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6F" w:rsidRDefault="00B6356F" w:rsidP="00B6356F">
      <w:pPr>
        <w:jc w:val="center"/>
        <w:rPr>
          <w:rFonts w:hint="cs"/>
          <w:b/>
          <w:bCs/>
          <w:sz w:val="36"/>
          <w:szCs w:val="36"/>
          <w:rtl/>
          <w:lang w:bidi="ar-EG"/>
        </w:rPr>
      </w:pPr>
      <w:hyperlink r:id="rId4" w:history="1">
        <w:r w:rsidRPr="00B6356F">
          <w:rPr>
            <w:rStyle w:val="Hyperlink"/>
            <w:rFonts w:hint="cs"/>
            <w:b/>
            <w:bCs/>
            <w:sz w:val="36"/>
            <w:szCs w:val="36"/>
            <w:rtl/>
            <w:lang w:bidi="ar-EG"/>
          </w:rPr>
          <w:t>عقد توريد خرسانة عقد توريد أسمنت عقد توريد حديد مسلح</w:t>
        </w:r>
      </w:hyperlink>
      <w:bookmarkStart w:id="0" w:name="_GoBack"/>
      <w:bookmarkEnd w:id="0"/>
    </w:p>
    <w:p w:rsidR="00B6356F" w:rsidRPr="00B6356F" w:rsidRDefault="00B6356F" w:rsidP="00B6356F">
      <w:pPr>
        <w:jc w:val="center"/>
        <w:rPr>
          <w:rFonts w:hint="cs"/>
          <w:b/>
          <w:bCs/>
          <w:sz w:val="36"/>
          <w:szCs w:val="36"/>
          <w:lang w:bidi="ar-EG"/>
        </w:rPr>
      </w:pPr>
      <w:r>
        <w:rPr>
          <w:rFonts w:hint="cs"/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2859931" cy="9497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4-03_01033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642" cy="951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356F" w:rsidRPr="00B6356F" w:rsidSect="00C27A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41"/>
    <w:rsid w:val="00235D41"/>
    <w:rsid w:val="008D3558"/>
    <w:rsid w:val="00B6356F"/>
    <w:rsid w:val="00C2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0C4602-9D5B-4CB1-9CF9-2ADFF08A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5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gyprojects.org/contract-supply-goods-abr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M.A.S tech</dc:creator>
  <cp:keywords/>
  <dc:description/>
  <cp:lastModifiedBy>M.A.S tech</cp:lastModifiedBy>
  <cp:revision>2</cp:revision>
  <dcterms:created xsi:type="dcterms:W3CDTF">2023-04-02T23:12:00Z</dcterms:created>
  <dcterms:modified xsi:type="dcterms:W3CDTF">2023-04-02T23:12:00Z</dcterms:modified>
</cp:coreProperties>
</file>