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CellMar>
          <w:top w:w="15" w:type="dxa"/>
          <w:left w:w="15" w:type="dxa"/>
          <w:bottom w:w="15" w:type="dxa"/>
          <w:right w:w="15" w:type="dxa"/>
        </w:tblCellMar>
        <w:tblLook w:val="04A0" w:firstRow="1" w:lastRow="0" w:firstColumn="1" w:lastColumn="0" w:noHBand="0" w:noVBand="1"/>
      </w:tblPr>
      <w:tblGrid>
        <w:gridCol w:w="3968"/>
        <w:gridCol w:w="221"/>
        <w:gridCol w:w="4333"/>
      </w:tblGrid>
      <w:tr w:rsidR="00726BDC" w:rsidRPr="00726BDC" w:rsidTr="00726BDC">
        <w:tc>
          <w:tcPr>
            <w:tcW w:w="0" w:type="auto"/>
            <w:tcMar>
              <w:top w:w="0" w:type="dxa"/>
              <w:left w:w="108" w:type="dxa"/>
              <w:bottom w:w="0" w:type="dxa"/>
              <w:right w:w="108" w:type="dxa"/>
            </w:tcMar>
            <w:hideMark/>
          </w:tcPr>
          <w:p w:rsidR="00726BDC" w:rsidRPr="00726BDC" w:rsidRDefault="009203C1" w:rsidP="00726BDC">
            <w:pPr>
              <w:bidi w:val="0"/>
              <w:spacing w:after="0" w:line="0" w:lineRule="atLeast"/>
              <w:jc w:val="center"/>
              <w:rPr>
                <w:rFonts w:ascii="Times New Roman" w:eastAsia="Times New Roman" w:hAnsi="Times New Roman" w:cs="Times New Roman"/>
                <w:sz w:val="36"/>
                <w:szCs w:val="36"/>
              </w:rPr>
            </w:pPr>
            <w:r>
              <w:rPr>
                <w:rFonts w:ascii="Times New Roman" w:eastAsia="Times New Roman" w:hAnsi="Times New Roman" w:cs="Times New Roman"/>
                <w:color w:val="000000"/>
                <w:sz w:val="36"/>
                <w:szCs w:val="36"/>
                <w:rtl/>
              </w:rPr>
              <w:fldChar w:fldCharType="begin"/>
            </w:r>
            <w:r>
              <w:rPr>
                <w:rFonts w:ascii="Times New Roman" w:eastAsia="Times New Roman" w:hAnsi="Times New Roman" w:cs="Times New Roman"/>
                <w:color w:val="000000"/>
                <w:sz w:val="36"/>
                <w:szCs w:val="36"/>
                <w:rtl/>
              </w:rPr>
              <w:instrText xml:space="preserve"> </w:instrText>
            </w:r>
            <w:r>
              <w:rPr>
                <w:rFonts w:ascii="Times New Roman" w:eastAsia="Times New Roman" w:hAnsi="Times New Roman" w:cs="Times New Roman"/>
                <w:color w:val="000000"/>
                <w:sz w:val="36"/>
                <w:szCs w:val="36"/>
              </w:rPr>
              <w:instrText>HYPERLINK</w:instrText>
            </w:r>
            <w:r>
              <w:rPr>
                <w:rFonts w:ascii="Times New Roman" w:eastAsia="Times New Roman" w:hAnsi="Times New Roman" w:cs="Times New Roman"/>
                <w:color w:val="000000"/>
                <w:sz w:val="36"/>
                <w:szCs w:val="36"/>
                <w:rtl/>
              </w:rPr>
              <w:instrText xml:space="preserve"> "</w:instrText>
            </w:r>
            <w:r>
              <w:rPr>
                <w:rFonts w:ascii="Times New Roman" w:eastAsia="Times New Roman" w:hAnsi="Times New Roman" w:cs="Times New Roman"/>
                <w:color w:val="000000"/>
                <w:sz w:val="36"/>
                <w:szCs w:val="36"/>
              </w:rPr>
              <w:instrText>https://egyprojects.org/employment-contract-template-arabic-english</w:instrText>
            </w:r>
            <w:r>
              <w:rPr>
                <w:rFonts w:ascii="Times New Roman" w:eastAsia="Times New Roman" w:hAnsi="Times New Roman" w:cs="Times New Roman"/>
                <w:color w:val="000000"/>
                <w:sz w:val="36"/>
                <w:szCs w:val="36"/>
                <w:rtl/>
              </w:rPr>
              <w:instrText xml:space="preserve">" </w:instrText>
            </w:r>
            <w:r>
              <w:rPr>
                <w:rFonts w:ascii="Times New Roman" w:eastAsia="Times New Roman" w:hAnsi="Times New Roman" w:cs="Times New Roman"/>
                <w:color w:val="000000"/>
                <w:sz w:val="36"/>
                <w:szCs w:val="36"/>
                <w:rtl/>
              </w:rPr>
            </w:r>
            <w:r>
              <w:rPr>
                <w:rFonts w:ascii="Times New Roman" w:eastAsia="Times New Roman" w:hAnsi="Times New Roman" w:cs="Times New Roman"/>
                <w:color w:val="000000"/>
                <w:sz w:val="36"/>
                <w:szCs w:val="36"/>
                <w:rtl/>
              </w:rPr>
              <w:fldChar w:fldCharType="separate"/>
            </w:r>
            <w:r w:rsidR="00726BDC" w:rsidRPr="009203C1">
              <w:rPr>
                <w:rStyle w:val="Hyperlink"/>
                <w:rFonts w:ascii="Times New Roman" w:eastAsia="Times New Roman" w:hAnsi="Times New Roman" w:cs="Times New Roman"/>
                <w:sz w:val="36"/>
                <w:szCs w:val="36"/>
                <w:rtl/>
              </w:rPr>
              <w:t>عقد عمل</w:t>
            </w:r>
            <w:r>
              <w:rPr>
                <w:rFonts w:ascii="Times New Roman" w:eastAsia="Times New Roman" w:hAnsi="Times New Roman" w:cs="Times New Roman"/>
                <w:color w:val="000000"/>
                <w:sz w:val="36"/>
                <w:szCs w:val="36"/>
                <w:rtl/>
              </w:rPr>
              <w:fldChar w:fldCharType="end"/>
            </w:r>
            <w:r w:rsidR="00726BDC" w:rsidRPr="00726BDC">
              <w:rPr>
                <w:rFonts w:ascii="Times New Roman" w:eastAsia="Times New Roman" w:hAnsi="Times New Roman" w:cs="Times New Roman"/>
                <w:color w:val="000000"/>
                <w:sz w:val="36"/>
                <w:szCs w:val="36"/>
              </w:rPr>
              <w:t> </w:t>
            </w:r>
            <w:bookmarkStart w:id="0" w:name="_GoBack"/>
            <w:bookmarkEnd w:id="0"/>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0" w:lineRule="atLeast"/>
              <w:jc w:val="center"/>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8"/>
                <w:szCs w:val="28"/>
              </w:rPr>
              <w:t>EMPLOYMENT  CONTRACT</w:t>
            </w:r>
          </w:p>
        </w:tc>
      </w:tr>
      <w:tr w:rsidR="00726BDC" w:rsidRPr="00726BDC" w:rsidTr="00726BDC">
        <w:trPr>
          <w:trHeight w:val="600"/>
        </w:trPr>
        <w:tc>
          <w:tcPr>
            <w:tcW w:w="0" w:type="auto"/>
            <w:tcMar>
              <w:top w:w="0" w:type="dxa"/>
              <w:left w:w="108" w:type="dxa"/>
              <w:bottom w:w="0" w:type="dxa"/>
              <w:right w:w="108" w:type="dxa"/>
            </w:tcMar>
            <w:hideMark/>
          </w:tcPr>
          <w:p w:rsidR="00726BDC" w:rsidRPr="00726BDC" w:rsidRDefault="00726BDC" w:rsidP="00726BDC">
            <w:pPr>
              <w:spacing w:after="0" w:line="240" w:lineRule="auto"/>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0"/>
                <w:szCs w:val="20"/>
                <w:rtl/>
              </w:rPr>
              <w:t>تم الاتفاق بين مؤسسة// شركة........... وتعرف باسم مؤسسة مؤسسة// شركة</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 xml:space="preserve">This employment  contract  has been made by and </w:t>
            </w:r>
            <w:proofErr w:type="spellStart"/>
            <w:r w:rsidRPr="00726BDC">
              <w:rPr>
                <w:rFonts w:ascii="Times New Roman" w:eastAsia="Times New Roman" w:hAnsi="Times New Roman" w:cs="Times New Roman"/>
                <w:color w:val="000000"/>
              </w:rPr>
              <w:t>between:</w:t>
            </w:r>
            <w:r w:rsidRPr="00726BDC">
              <w:rPr>
                <w:rFonts w:ascii="Times New Roman" w:eastAsia="Times New Roman" w:hAnsi="Times New Roman" w:cs="Times New Roman"/>
                <w:b/>
                <w:bCs/>
                <w:color w:val="000000"/>
              </w:rPr>
              <w:t>Est</w:t>
            </w:r>
            <w:proofErr w:type="spellEnd"/>
            <w:r w:rsidRPr="00726BDC">
              <w:rPr>
                <w:rFonts w:ascii="Times New Roman" w:eastAsia="Times New Roman" w:hAnsi="Times New Roman" w:cs="Times New Roman"/>
                <w:b/>
                <w:bCs/>
                <w:color w:val="000000"/>
              </w:rPr>
              <w:t xml:space="preserve">………….. </w:t>
            </w:r>
            <w:r w:rsidRPr="00726BDC">
              <w:rPr>
                <w:rFonts w:ascii="Times New Roman" w:eastAsia="Times New Roman" w:hAnsi="Times New Roman" w:cs="Times New Roman"/>
                <w:color w:val="000000"/>
              </w:rPr>
              <w:t> and  </w:t>
            </w: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spacing w:after="0" w:line="240" w:lineRule="auto"/>
              <w:jc w:val="both"/>
              <w:outlineLvl w:val="3"/>
              <w:rPr>
                <w:rFonts w:ascii="Times New Roman" w:eastAsia="Times New Roman" w:hAnsi="Times New Roman" w:cs="Times New Roman"/>
                <w:b/>
                <w:bCs/>
                <w:sz w:val="24"/>
                <w:szCs w:val="24"/>
              </w:rPr>
            </w:pPr>
            <w:r w:rsidRPr="00726BDC">
              <w:rPr>
                <w:rFonts w:ascii="Times New Roman" w:eastAsia="Times New Roman" w:hAnsi="Times New Roman" w:cs="Times New Roman"/>
                <w:color w:val="000000"/>
                <w:sz w:val="20"/>
                <w:szCs w:val="20"/>
                <w:rtl/>
              </w:rPr>
              <w:t xml:space="preserve"> وبين ال</w:t>
            </w:r>
            <w:r>
              <w:rPr>
                <w:rFonts w:ascii="Times New Roman" w:eastAsia="Times New Roman" w:hAnsi="Times New Roman" w:cs="Times New Roman"/>
                <w:color w:val="000000"/>
                <w:sz w:val="20"/>
                <w:szCs w:val="20"/>
                <w:rtl/>
              </w:rPr>
              <w:t>سيد/ _____________________</w:t>
            </w:r>
            <w:r w:rsidRPr="00726BDC">
              <w:rPr>
                <w:rFonts w:ascii="Times New Roman" w:eastAsia="Times New Roman" w:hAnsi="Times New Roman" w:cs="Times New Roman"/>
                <w:color w:val="000000"/>
                <w:sz w:val="20"/>
                <w:szCs w:val="20"/>
                <w:rtl/>
              </w:rPr>
              <w:t xml:space="preserve">_____ الجنسية  ويعرف فيما بعد بكلمة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before="240" w:after="0" w:line="0" w:lineRule="atLeast"/>
              <w:ind w:left="176"/>
              <w:jc w:val="both"/>
              <w:rPr>
                <w:rFonts w:ascii="Times New Roman" w:eastAsia="Times New Roman" w:hAnsi="Times New Roman" w:cs="Times New Roman"/>
                <w:sz w:val="24"/>
                <w:szCs w:val="24"/>
              </w:rPr>
            </w:pPr>
            <w:r>
              <w:rPr>
                <w:rFonts w:ascii="Times New Roman" w:eastAsia="Times New Roman" w:hAnsi="Times New Roman" w:cs="Times New Roman"/>
                <w:color w:val="000000"/>
              </w:rPr>
              <w:t>MR. _____________________</w:t>
            </w:r>
            <w:r w:rsidRPr="00726BDC">
              <w:rPr>
                <w:rFonts w:ascii="Times New Roman" w:eastAsia="Times New Roman" w:hAnsi="Times New Roman" w:cs="Times New Roman"/>
                <w:color w:val="000000"/>
              </w:rPr>
              <w:t>_____, ___________ National, hereinafter referred to as the Employee. Both parties have agreed on the following:</w:t>
            </w:r>
          </w:p>
        </w:tc>
      </w:tr>
      <w:tr w:rsidR="00726BDC" w:rsidRPr="00726BDC" w:rsidTr="00726BDC">
        <w:trPr>
          <w:trHeight w:val="100"/>
        </w:trPr>
        <w:tc>
          <w:tcPr>
            <w:tcW w:w="0" w:type="auto"/>
            <w:tcMar>
              <w:top w:w="0" w:type="dxa"/>
              <w:left w:w="108" w:type="dxa"/>
              <w:bottom w:w="0" w:type="dxa"/>
              <w:right w:w="108" w:type="dxa"/>
            </w:tcMar>
            <w:hideMark/>
          </w:tcPr>
          <w:p w:rsidR="00726BDC" w:rsidRPr="00726BDC" w:rsidRDefault="00726BDC" w:rsidP="00726BDC">
            <w:pPr>
              <w:spacing w:after="0" w:line="100" w:lineRule="atLeast"/>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1</w:t>
            </w:r>
            <w:r w:rsidRPr="00726BDC">
              <w:rPr>
                <w:rFonts w:ascii="Times New Roman" w:eastAsia="Times New Roman" w:hAnsi="Times New Roman" w:cs="Times New Roman"/>
                <w:color w:val="000000"/>
                <w:sz w:val="20"/>
                <w:szCs w:val="20"/>
                <w:rtl/>
              </w:rPr>
              <w:t xml:space="preserve">– يوافق </w:t>
            </w:r>
            <w:r w:rsidRPr="00726BDC">
              <w:rPr>
                <w:rFonts w:ascii="Times New Roman" w:eastAsia="Times New Roman" w:hAnsi="Times New Roman" w:cs="Times New Roman"/>
                <w:b/>
                <w:bCs/>
                <w:color w:val="000000"/>
                <w:sz w:val="24"/>
                <w:szCs w:val="24"/>
                <w:rtl/>
              </w:rPr>
              <w:t>"</w:t>
            </w:r>
            <w:r w:rsidRPr="00726BDC">
              <w:rPr>
                <w:rFonts w:ascii="Times New Roman" w:eastAsia="Times New Roman" w:hAnsi="Times New Roman" w:cs="Times New Roman"/>
                <w:b/>
                <w:bCs/>
                <w:color w:val="000000"/>
                <w:sz w:val="20"/>
                <w:szCs w:val="20"/>
                <w:rtl/>
              </w:rPr>
              <w:t>الموظف</w:t>
            </w:r>
            <w:r w:rsidRPr="00726BDC">
              <w:rPr>
                <w:rFonts w:ascii="Times New Roman" w:eastAsia="Times New Roman" w:hAnsi="Times New Roman" w:cs="Times New Roman"/>
                <w:b/>
                <w:bCs/>
                <w:color w:val="000000"/>
                <w:sz w:val="24"/>
                <w:szCs w:val="24"/>
                <w:rtl/>
              </w:rPr>
              <w:t>"</w:t>
            </w:r>
            <w:r w:rsidRPr="00726BDC">
              <w:rPr>
                <w:rFonts w:ascii="Times New Roman" w:eastAsia="Times New Roman" w:hAnsi="Times New Roman" w:cs="Times New Roman"/>
                <w:color w:val="000000"/>
                <w:sz w:val="20"/>
                <w:szCs w:val="20"/>
                <w:rtl/>
              </w:rPr>
              <w:t xml:space="preserve"> على أن يعمل </w:t>
            </w:r>
            <w:proofErr w:type="spellStart"/>
            <w:r w:rsidRPr="00726BDC">
              <w:rPr>
                <w:rFonts w:ascii="Times New Roman" w:eastAsia="Times New Roman" w:hAnsi="Times New Roman" w:cs="Times New Roman"/>
                <w:color w:val="000000"/>
                <w:sz w:val="20"/>
                <w:szCs w:val="20"/>
                <w:rtl/>
              </w:rPr>
              <w:t>لدى"مؤسسة</w:t>
            </w:r>
            <w:proofErr w:type="spellEnd"/>
            <w:r w:rsidRPr="00726BDC">
              <w:rPr>
                <w:rFonts w:ascii="Times New Roman" w:eastAsia="Times New Roman" w:hAnsi="Times New Roman" w:cs="Times New Roman"/>
                <w:color w:val="000000"/>
                <w:sz w:val="20"/>
                <w:szCs w:val="20"/>
                <w:rtl/>
              </w:rPr>
              <w:t xml:space="preserve">// شركة" في وظيفة (……………………………..) أو أية وظيفة مشابهة لها وذلك في موقع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مؤسسة// 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الكائن في </w:t>
            </w:r>
            <w:r w:rsidRPr="00726BDC">
              <w:rPr>
                <w:rFonts w:ascii="Times New Roman" w:eastAsia="Times New Roman" w:hAnsi="Times New Roman" w:cs="Times New Roman"/>
                <w:b/>
                <w:bCs/>
                <w:color w:val="000000"/>
                <w:sz w:val="20"/>
                <w:szCs w:val="20"/>
                <w:rtl/>
              </w:rPr>
              <w:t>الرياض</w:t>
            </w:r>
            <w:r w:rsidRPr="00726BDC">
              <w:rPr>
                <w:rFonts w:ascii="Times New Roman" w:eastAsia="Times New Roman" w:hAnsi="Times New Roman" w:cs="Times New Roman"/>
                <w:color w:val="000000"/>
                <w:sz w:val="20"/>
                <w:szCs w:val="20"/>
                <w:rtl/>
              </w:rPr>
              <w:t xml:space="preserve"> أو في أي موقع أخر ينقل إليه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0"/>
                <w:szCs w:val="24"/>
              </w:rPr>
            </w:pPr>
          </w:p>
        </w:tc>
        <w:tc>
          <w:tcPr>
            <w:tcW w:w="0" w:type="auto"/>
            <w:tcMar>
              <w:top w:w="0" w:type="dxa"/>
              <w:left w:w="108" w:type="dxa"/>
              <w:bottom w:w="0" w:type="dxa"/>
              <w:right w:w="108" w:type="dxa"/>
            </w:tcMar>
            <w:hideMark/>
          </w:tcPr>
          <w:p w:rsidR="00726BDC" w:rsidRPr="00726BDC" w:rsidRDefault="00726BDC" w:rsidP="00726BDC">
            <w:pPr>
              <w:bidi w:val="0"/>
              <w:spacing w:before="240" w:after="0" w:line="240" w:lineRule="auto"/>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1.</w:t>
            </w:r>
            <w:r w:rsidRPr="00726BDC">
              <w:rPr>
                <w:rFonts w:ascii="Times New Roman" w:eastAsia="Times New Roman" w:hAnsi="Times New Roman" w:cs="Times New Roman"/>
                <w:color w:val="000000"/>
              </w:rPr>
              <w:tab/>
              <w:t xml:space="preserve">The Employee shall work for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in the capacity as ____________ _____________ or any other similar job, at the job site of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in Riyadh or any other site he may be transferred to.</w:t>
            </w:r>
          </w:p>
          <w:p w:rsidR="00726BDC" w:rsidRPr="00726BDC" w:rsidRDefault="00726BDC" w:rsidP="00726BDC">
            <w:pPr>
              <w:bidi w:val="0"/>
              <w:spacing w:after="0" w:line="100" w:lineRule="atLeast"/>
              <w:rPr>
                <w:rFonts w:ascii="Times New Roman" w:eastAsia="Times New Roman" w:hAnsi="Times New Roman" w:cs="Times New Roman"/>
                <w:sz w:val="24"/>
                <w:szCs w:val="24"/>
              </w:rPr>
            </w:pPr>
          </w:p>
        </w:tc>
      </w:tr>
      <w:tr w:rsidR="00726BDC" w:rsidRPr="00726BDC" w:rsidTr="00726BDC">
        <w:trPr>
          <w:trHeight w:val="5898"/>
        </w:trPr>
        <w:tc>
          <w:tcPr>
            <w:tcW w:w="0" w:type="auto"/>
            <w:tcMar>
              <w:top w:w="0" w:type="dxa"/>
              <w:left w:w="108" w:type="dxa"/>
              <w:bottom w:w="0" w:type="dxa"/>
              <w:right w:w="108" w:type="dxa"/>
            </w:tcMar>
            <w:hideMark/>
          </w:tcPr>
          <w:p w:rsidR="00726BDC" w:rsidRPr="00726BDC" w:rsidRDefault="00726BDC" w:rsidP="00726BDC">
            <w:pPr>
              <w:spacing w:after="0" w:line="240" w:lineRule="auto"/>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2</w:t>
            </w:r>
            <w:r w:rsidRPr="00726BDC">
              <w:rPr>
                <w:rFonts w:ascii="Times New Roman" w:eastAsia="Times New Roman" w:hAnsi="Times New Roman" w:cs="Times New Roman"/>
                <w:color w:val="000000"/>
                <w:sz w:val="20"/>
                <w:szCs w:val="20"/>
                <w:rtl/>
              </w:rPr>
              <w:t xml:space="preserve">– يحصل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مقابل عمله على الراتب والمزايا التالية :</w:t>
            </w:r>
          </w:p>
          <w:p w:rsidR="00726BDC" w:rsidRPr="00726BDC" w:rsidRDefault="00726BDC" w:rsidP="00726BDC">
            <w:pPr>
              <w:numPr>
                <w:ilvl w:val="0"/>
                <w:numId w:val="1"/>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راتب </w:t>
            </w:r>
            <w:proofErr w:type="spellStart"/>
            <w:r w:rsidRPr="00726BDC">
              <w:rPr>
                <w:rFonts w:ascii="Times New Roman" w:eastAsia="Times New Roman" w:hAnsi="Times New Roman" w:cs="Times New Roman"/>
                <w:color w:val="000000"/>
                <w:sz w:val="20"/>
                <w:szCs w:val="20"/>
                <w:rtl/>
              </w:rPr>
              <w:t>أساسي"كتابة</w:t>
            </w:r>
            <w:proofErr w:type="spellEnd"/>
            <w:r w:rsidRPr="00726BDC">
              <w:rPr>
                <w:rFonts w:ascii="Times New Roman" w:eastAsia="Times New Roman" w:hAnsi="Times New Roman" w:cs="Times New Roman"/>
                <w:color w:val="000000"/>
                <w:sz w:val="20"/>
                <w:szCs w:val="20"/>
                <w:rtl/>
              </w:rPr>
              <w:t>"</w:t>
            </w:r>
            <w:r w:rsidRPr="00726BDC">
              <w:rPr>
                <w:rFonts w:ascii="Times New Roman" w:eastAsia="Times New Roman" w:hAnsi="Times New Roman" w:cs="Times New Roman"/>
                <w:b/>
                <w:bCs/>
                <w:color w:val="000000"/>
                <w:sz w:val="20"/>
                <w:szCs w:val="20"/>
                <w:rtl/>
              </w:rPr>
              <w:t xml:space="preserve">……………....……………. </w:t>
            </w:r>
            <w:r w:rsidRPr="00726BDC">
              <w:rPr>
                <w:rFonts w:ascii="Times New Roman" w:eastAsia="Times New Roman" w:hAnsi="Times New Roman" w:cs="Times New Roman"/>
                <w:color w:val="000000"/>
                <w:sz w:val="20"/>
                <w:szCs w:val="20"/>
                <w:rtl/>
              </w:rPr>
              <w:t>ريال</w:t>
            </w:r>
          </w:p>
          <w:p w:rsidR="00726BDC" w:rsidRPr="00726BDC" w:rsidRDefault="00726BDC" w:rsidP="00726BDC">
            <w:pPr>
              <w:numPr>
                <w:ilvl w:val="0"/>
                <w:numId w:val="2"/>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بدل إعاشة "كتابة" </w:t>
            </w:r>
            <w:r w:rsidRPr="00726BDC">
              <w:rPr>
                <w:rFonts w:ascii="Times New Roman" w:eastAsia="Times New Roman" w:hAnsi="Times New Roman" w:cs="Times New Roman"/>
                <w:b/>
                <w:bCs/>
                <w:color w:val="000000"/>
                <w:sz w:val="20"/>
                <w:szCs w:val="20"/>
                <w:rtl/>
              </w:rPr>
              <w:t>…………...…………………</w:t>
            </w:r>
            <w:r w:rsidRPr="00726BDC">
              <w:rPr>
                <w:rFonts w:ascii="Times New Roman" w:eastAsia="Times New Roman" w:hAnsi="Times New Roman" w:cs="Times New Roman"/>
                <w:color w:val="000000"/>
                <w:sz w:val="20"/>
                <w:szCs w:val="20"/>
                <w:rtl/>
              </w:rPr>
              <w:t>ريال</w:t>
            </w:r>
          </w:p>
          <w:p w:rsidR="00726BDC" w:rsidRPr="00726BDC" w:rsidRDefault="00726BDC" w:rsidP="00726BDC">
            <w:pPr>
              <w:numPr>
                <w:ilvl w:val="0"/>
                <w:numId w:val="3"/>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بدل سكن "كتابة" </w:t>
            </w:r>
            <w:r w:rsidRPr="00726BDC">
              <w:rPr>
                <w:rFonts w:ascii="Times New Roman" w:eastAsia="Times New Roman" w:hAnsi="Times New Roman" w:cs="Times New Roman"/>
                <w:b/>
                <w:bCs/>
                <w:color w:val="000000"/>
                <w:sz w:val="20"/>
                <w:szCs w:val="20"/>
                <w:rtl/>
              </w:rPr>
              <w:t>……………………………..</w:t>
            </w:r>
            <w:r w:rsidRPr="00726BDC">
              <w:rPr>
                <w:rFonts w:ascii="Times New Roman" w:eastAsia="Times New Roman" w:hAnsi="Times New Roman" w:cs="Times New Roman"/>
                <w:color w:val="000000"/>
                <w:sz w:val="20"/>
                <w:szCs w:val="20"/>
                <w:rtl/>
              </w:rPr>
              <w:t xml:space="preserve"> ريال</w:t>
            </w:r>
          </w:p>
          <w:p w:rsidR="00726BDC" w:rsidRPr="00726BDC" w:rsidRDefault="00726BDC" w:rsidP="00726BDC">
            <w:pPr>
              <w:numPr>
                <w:ilvl w:val="0"/>
                <w:numId w:val="4"/>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تأمين سكن    </w:t>
            </w:r>
            <w:r w:rsidRPr="00726BDC">
              <w:rPr>
                <w:rFonts w:ascii="MS Mincho" w:eastAsia="MS Mincho" w:hAnsi="MS Mincho" w:cs="MS Mincho"/>
                <w:color w:val="000000"/>
                <w:sz w:val="20"/>
                <w:szCs w:val="20"/>
                <w:rtl/>
              </w:rPr>
              <w:t>☐</w:t>
            </w:r>
            <w:r w:rsidRPr="00726BDC">
              <w:rPr>
                <w:rFonts w:ascii="Times New Roman" w:eastAsia="Times New Roman" w:hAnsi="Times New Roman" w:cs="Times New Roman"/>
                <w:color w:val="000000"/>
                <w:sz w:val="20"/>
                <w:szCs w:val="20"/>
                <w:rtl/>
              </w:rPr>
              <w:t xml:space="preserve"> عائلي  </w:t>
            </w:r>
            <w:r w:rsidRPr="00726BDC">
              <w:rPr>
                <w:rFonts w:ascii="MS Mincho" w:eastAsia="MS Mincho" w:hAnsi="MS Mincho" w:cs="MS Mincho"/>
                <w:color w:val="000000"/>
                <w:sz w:val="20"/>
                <w:szCs w:val="20"/>
                <w:rtl/>
              </w:rPr>
              <w:t>☐</w:t>
            </w:r>
            <w:r w:rsidRPr="00726BDC">
              <w:rPr>
                <w:rFonts w:ascii="Times New Roman" w:eastAsia="Times New Roman" w:hAnsi="Times New Roman" w:cs="Times New Roman"/>
                <w:color w:val="000000"/>
                <w:sz w:val="20"/>
                <w:szCs w:val="20"/>
                <w:rtl/>
              </w:rPr>
              <w:t>  أعزب</w:t>
            </w:r>
            <w:r w:rsidRPr="00726BDC">
              <w:rPr>
                <w:rFonts w:ascii="Times New Roman" w:eastAsia="Times New Roman" w:hAnsi="Times New Roman" w:cs="Times New Roman"/>
                <w:color w:val="000000"/>
                <w:sz w:val="20"/>
                <w:szCs w:val="20"/>
                <w:rtl/>
              </w:rPr>
              <w:br/>
            </w:r>
            <w:r w:rsidRPr="00726BDC">
              <w:rPr>
                <w:rFonts w:ascii="Times New Roman" w:eastAsia="Times New Roman" w:hAnsi="Times New Roman" w:cs="Times New Roman"/>
                <w:color w:val="000000"/>
                <w:sz w:val="20"/>
                <w:szCs w:val="20"/>
                <w:rtl/>
              </w:rPr>
              <w:br/>
            </w:r>
          </w:p>
          <w:p w:rsidR="00726BDC" w:rsidRPr="00726BDC" w:rsidRDefault="00726BDC" w:rsidP="00726BDC">
            <w:pPr>
              <w:numPr>
                <w:ilvl w:val="0"/>
                <w:numId w:val="5"/>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بدل </w:t>
            </w:r>
            <w:proofErr w:type="spellStart"/>
            <w:r w:rsidRPr="00726BDC">
              <w:rPr>
                <w:rFonts w:ascii="Times New Roman" w:eastAsia="Times New Roman" w:hAnsi="Times New Roman" w:cs="Times New Roman"/>
                <w:color w:val="000000"/>
                <w:sz w:val="20"/>
                <w:szCs w:val="20"/>
                <w:rtl/>
              </w:rPr>
              <w:t>انتقال"كتابة</w:t>
            </w:r>
            <w:proofErr w:type="spellEnd"/>
            <w:r w:rsidRPr="00726BDC">
              <w:rPr>
                <w:rFonts w:ascii="Times New Roman" w:eastAsia="Times New Roman" w:hAnsi="Times New Roman" w:cs="Times New Roman"/>
                <w:color w:val="000000"/>
                <w:sz w:val="20"/>
                <w:szCs w:val="20"/>
                <w:rtl/>
              </w:rPr>
              <w:t>"</w:t>
            </w:r>
            <w:r w:rsidRPr="00726BDC">
              <w:rPr>
                <w:rFonts w:ascii="Times New Roman" w:eastAsia="Times New Roman" w:hAnsi="Times New Roman" w:cs="Times New Roman"/>
                <w:b/>
                <w:bCs/>
                <w:color w:val="000000"/>
                <w:sz w:val="20"/>
                <w:szCs w:val="20"/>
                <w:rtl/>
              </w:rPr>
              <w:t>……………………………….</w:t>
            </w:r>
            <w:r w:rsidRPr="00726BDC">
              <w:rPr>
                <w:rFonts w:ascii="Times New Roman" w:eastAsia="Times New Roman" w:hAnsi="Times New Roman" w:cs="Times New Roman"/>
                <w:color w:val="000000"/>
                <w:sz w:val="20"/>
                <w:szCs w:val="20"/>
                <w:rtl/>
              </w:rPr>
              <w:t>ريال</w:t>
            </w:r>
          </w:p>
          <w:p w:rsidR="00726BDC" w:rsidRPr="00726BDC" w:rsidRDefault="00726BDC" w:rsidP="00726BDC">
            <w:pPr>
              <w:numPr>
                <w:ilvl w:val="0"/>
                <w:numId w:val="6"/>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تأمين    </w:t>
            </w:r>
            <w:r w:rsidRPr="00726BDC">
              <w:rPr>
                <w:rFonts w:ascii="MS Mincho" w:eastAsia="MS Mincho" w:hAnsi="MS Mincho" w:cs="MS Mincho"/>
                <w:color w:val="000000"/>
                <w:sz w:val="20"/>
                <w:szCs w:val="20"/>
                <w:rtl/>
              </w:rPr>
              <w:t>☐</w:t>
            </w:r>
            <w:r w:rsidRPr="00726BDC">
              <w:rPr>
                <w:rFonts w:ascii="Times New Roman" w:eastAsia="Times New Roman" w:hAnsi="Times New Roman" w:cs="Times New Roman"/>
                <w:color w:val="000000"/>
                <w:sz w:val="20"/>
                <w:szCs w:val="20"/>
                <w:rtl/>
              </w:rPr>
              <w:t xml:space="preserve"> سيارة  </w:t>
            </w:r>
            <w:r w:rsidRPr="00726BDC">
              <w:rPr>
                <w:rFonts w:ascii="MS Mincho" w:eastAsia="MS Mincho" w:hAnsi="MS Mincho" w:cs="MS Mincho"/>
                <w:color w:val="000000"/>
                <w:sz w:val="20"/>
                <w:szCs w:val="20"/>
                <w:rtl/>
              </w:rPr>
              <w:t>☐</w:t>
            </w:r>
            <w:r w:rsidRPr="00726BDC">
              <w:rPr>
                <w:rFonts w:ascii="Times New Roman" w:eastAsia="Times New Roman" w:hAnsi="Times New Roman" w:cs="Times New Roman"/>
                <w:color w:val="000000"/>
                <w:sz w:val="20"/>
                <w:szCs w:val="20"/>
                <w:rtl/>
              </w:rPr>
              <w:t xml:space="preserve"> وسيلة نقل جماعية ويخضع ذلك للنظام </w:t>
            </w:r>
            <w:proofErr w:type="spellStart"/>
            <w:r w:rsidRPr="00726BDC">
              <w:rPr>
                <w:rFonts w:ascii="Times New Roman" w:eastAsia="Times New Roman" w:hAnsi="Times New Roman" w:cs="Times New Roman"/>
                <w:color w:val="000000"/>
                <w:sz w:val="20"/>
                <w:szCs w:val="20"/>
                <w:rtl/>
              </w:rPr>
              <w:t>الداخلي"للمؤسسة</w:t>
            </w:r>
            <w:proofErr w:type="spellEnd"/>
            <w:r w:rsidRPr="00726BDC">
              <w:rPr>
                <w:rFonts w:ascii="Times New Roman" w:eastAsia="Times New Roman" w:hAnsi="Times New Roman" w:cs="Times New Roman"/>
                <w:color w:val="000000"/>
                <w:sz w:val="20"/>
                <w:szCs w:val="20"/>
                <w:rtl/>
              </w:rPr>
              <w:t xml:space="preserve"> //الشركة" والمذكور في دليل سياسات وإجراءات شؤون الموظفين والشؤون الإدارية .</w:t>
            </w:r>
          </w:p>
          <w:p w:rsidR="00726BDC" w:rsidRPr="00726BDC" w:rsidRDefault="00726BDC" w:rsidP="00726BDC">
            <w:pPr>
              <w:numPr>
                <w:ilvl w:val="0"/>
                <w:numId w:val="7"/>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مكافأة شهرية "كتابة" </w:t>
            </w:r>
            <w:r w:rsidRPr="00726BDC">
              <w:rPr>
                <w:rFonts w:ascii="Times New Roman" w:eastAsia="Times New Roman" w:hAnsi="Times New Roman" w:cs="Times New Roman"/>
                <w:b/>
                <w:bCs/>
                <w:color w:val="000000"/>
                <w:sz w:val="20"/>
                <w:szCs w:val="20"/>
                <w:rtl/>
              </w:rPr>
              <w:t>……………….…………..</w:t>
            </w:r>
            <w:r w:rsidRPr="00726BDC">
              <w:rPr>
                <w:rFonts w:ascii="Times New Roman" w:eastAsia="Times New Roman" w:hAnsi="Times New Roman" w:cs="Times New Roman"/>
                <w:color w:val="000000"/>
                <w:sz w:val="20"/>
                <w:szCs w:val="20"/>
                <w:rtl/>
              </w:rPr>
              <w:t>ريال</w:t>
            </w:r>
          </w:p>
          <w:p w:rsidR="00726BDC" w:rsidRPr="00726BDC" w:rsidRDefault="00726BDC" w:rsidP="00726BDC">
            <w:pPr>
              <w:numPr>
                <w:ilvl w:val="0"/>
                <w:numId w:val="8"/>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راتب إجازة مستحقة </w:t>
            </w:r>
            <w:r w:rsidRPr="00726BDC">
              <w:rPr>
                <w:rFonts w:ascii="Times New Roman" w:eastAsia="Times New Roman" w:hAnsi="Times New Roman" w:cs="Times New Roman"/>
                <w:b/>
                <w:bCs/>
                <w:color w:val="000000"/>
                <w:sz w:val="20"/>
                <w:szCs w:val="20"/>
                <w:rtl/>
              </w:rPr>
              <w:t>……………….….…………</w:t>
            </w:r>
            <w:r w:rsidRPr="00726BDC">
              <w:rPr>
                <w:rFonts w:ascii="Times New Roman" w:eastAsia="Times New Roman" w:hAnsi="Times New Roman" w:cs="Times New Roman"/>
                <w:color w:val="000000"/>
                <w:sz w:val="20"/>
                <w:szCs w:val="20"/>
                <w:rtl/>
              </w:rPr>
              <w:t>ريال </w:t>
            </w:r>
          </w:p>
          <w:p w:rsidR="00726BDC" w:rsidRPr="00726BDC" w:rsidRDefault="00726BDC" w:rsidP="00726BDC">
            <w:pPr>
              <w:numPr>
                <w:ilvl w:val="0"/>
                <w:numId w:val="9"/>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قيمة تذكرة السفر </w:t>
            </w:r>
            <w:r w:rsidRPr="00726BDC">
              <w:rPr>
                <w:rFonts w:ascii="Times New Roman" w:eastAsia="Times New Roman" w:hAnsi="Times New Roman" w:cs="Times New Roman"/>
                <w:b/>
                <w:bCs/>
                <w:color w:val="000000"/>
                <w:sz w:val="20"/>
                <w:szCs w:val="20"/>
                <w:rtl/>
              </w:rPr>
              <w:t>……………………………….</w:t>
            </w:r>
            <w:r w:rsidRPr="00726BDC">
              <w:rPr>
                <w:rFonts w:ascii="Times New Roman" w:eastAsia="Times New Roman" w:hAnsi="Times New Roman" w:cs="Times New Roman"/>
                <w:color w:val="000000"/>
                <w:sz w:val="20"/>
                <w:szCs w:val="20"/>
                <w:rtl/>
              </w:rPr>
              <w:t xml:space="preserve"> ريال </w:t>
            </w:r>
          </w:p>
          <w:p w:rsidR="00726BDC" w:rsidRPr="00726BDC" w:rsidRDefault="00726BDC" w:rsidP="00726BDC">
            <w:pPr>
              <w:numPr>
                <w:ilvl w:val="0"/>
                <w:numId w:val="9"/>
              </w:numPr>
              <w:spacing w:after="0" w:line="240" w:lineRule="auto"/>
              <w:ind w:right="-180"/>
              <w:jc w:val="both"/>
              <w:textAlignment w:val="baseline"/>
              <w:rPr>
                <w:rFonts w:ascii="Arial" w:eastAsia="Times New Roman" w:hAnsi="Arial" w:cs="Arial"/>
                <w:color w:val="000000"/>
                <w:sz w:val="20"/>
                <w:szCs w:val="20"/>
                <w:rtl/>
              </w:rPr>
            </w:pPr>
            <w:r w:rsidRPr="00726BDC">
              <w:rPr>
                <w:rFonts w:ascii="Times New Roman" w:eastAsia="Times New Roman" w:hAnsi="Times New Roman" w:cs="Times New Roman"/>
                <w:color w:val="000000"/>
                <w:sz w:val="20"/>
                <w:szCs w:val="20"/>
                <w:rtl/>
              </w:rPr>
              <w:t xml:space="preserve">مكافأة نهاية الخدمة </w:t>
            </w:r>
            <w:r w:rsidRPr="00726BDC">
              <w:rPr>
                <w:rFonts w:ascii="Times New Roman" w:eastAsia="Times New Roman" w:hAnsi="Times New Roman" w:cs="Times New Roman"/>
                <w:b/>
                <w:bCs/>
                <w:color w:val="000000"/>
                <w:sz w:val="20"/>
                <w:szCs w:val="20"/>
                <w:rtl/>
              </w:rPr>
              <w:t>……………..………………..</w:t>
            </w:r>
            <w:r w:rsidRPr="00726BDC">
              <w:rPr>
                <w:rFonts w:ascii="Times New Roman" w:eastAsia="Times New Roman" w:hAnsi="Times New Roman" w:cs="Times New Roman"/>
                <w:color w:val="000000"/>
                <w:sz w:val="20"/>
                <w:szCs w:val="20"/>
                <w:rtl/>
              </w:rPr>
              <w:t>ريال</w:t>
            </w:r>
          </w:p>
          <w:p w:rsidR="00726BDC" w:rsidRPr="00726BDC" w:rsidRDefault="00726BDC" w:rsidP="00726BDC">
            <w:pPr>
              <w:numPr>
                <w:ilvl w:val="0"/>
                <w:numId w:val="10"/>
              </w:numPr>
              <w:spacing w:after="0" w:line="240" w:lineRule="auto"/>
              <w:ind w:right="-180"/>
              <w:jc w:val="both"/>
              <w:textAlignment w:val="baseline"/>
              <w:outlineLvl w:val="1"/>
              <w:rPr>
                <w:rFonts w:ascii="Arial" w:eastAsia="Times New Roman" w:hAnsi="Arial" w:cs="Arial"/>
                <w:b/>
                <w:bCs/>
                <w:color w:val="000000"/>
                <w:sz w:val="36"/>
                <w:szCs w:val="36"/>
                <w:rtl/>
              </w:rPr>
            </w:pPr>
            <w:r w:rsidRPr="00726BDC">
              <w:rPr>
                <w:rFonts w:ascii="Times New Roman" w:eastAsia="Times New Roman" w:hAnsi="Times New Roman" w:cs="Times New Roman"/>
                <w:color w:val="000000"/>
                <w:sz w:val="20"/>
                <w:szCs w:val="20"/>
                <w:rtl/>
              </w:rPr>
              <w:t xml:space="preserve">الإجمالي </w:t>
            </w:r>
            <w:proofErr w:type="spellStart"/>
            <w:r w:rsidRPr="00726BDC">
              <w:rPr>
                <w:rFonts w:ascii="Times New Roman" w:eastAsia="Times New Roman" w:hAnsi="Times New Roman" w:cs="Times New Roman"/>
                <w:color w:val="000000"/>
                <w:sz w:val="20"/>
                <w:szCs w:val="20"/>
                <w:rtl/>
              </w:rPr>
              <w:t>الشهري"رقما</w:t>
            </w:r>
            <w:proofErr w:type="spellEnd"/>
            <w:r w:rsidRPr="00726BDC">
              <w:rPr>
                <w:rFonts w:ascii="Times New Roman" w:eastAsia="Times New Roman" w:hAnsi="Times New Roman" w:cs="Times New Roman"/>
                <w:color w:val="000000"/>
                <w:sz w:val="20"/>
                <w:szCs w:val="20"/>
                <w:rtl/>
              </w:rPr>
              <w:t xml:space="preserve">" </w:t>
            </w:r>
            <w:r w:rsidRPr="00726BDC">
              <w:rPr>
                <w:rFonts w:ascii="Times New Roman" w:eastAsia="Times New Roman" w:hAnsi="Times New Roman" w:cs="Times New Roman"/>
                <w:b/>
                <w:bCs/>
                <w:color w:val="000000"/>
                <w:sz w:val="20"/>
                <w:szCs w:val="20"/>
                <w:rtl/>
              </w:rPr>
              <w:t>………………...…………</w:t>
            </w:r>
            <w:r w:rsidRPr="00726BDC">
              <w:rPr>
                <w:rFonts w:ascii="Times New Roman" w:eastAsia="Times New Roman" w:hAnsi="Times New Roman" w:cs="Times New Roman"/>
                <w:color w:val="000000"/>
                <w:sz w:val="20"/>
                <w:szCs w:val="20"/>
                <w:rtl/>
              </w:rPr>
              <w:t>ريال</w:t>
            </w:r>
          </w:p>
          <w:p w:rsidR="00726BDC" w:rsidRPr="00726BDC" w:rsidRDefault="00726BDC" w:rsidP="00726BDC">
            <w:pPr>
              <w:spacing w:after="0" w:line="240" w:lineRule="auto"/>
              <w:ind w:right="-108" w:firstLine="450"/>
              <w:jc w:val="both"/>
              <w:rPr>
                <w:rFonts w:ascii="Times New Roman" w:eastAsia="Times New Roman" w:hAnsi="Times New Roman" w:cs="Times New Roman"/>
                <w:sz w:val="24"/>
                <w:szCs w:val="24"/>
                <w:rtl/>
              </w:rPr>
            </w:pPr>
            <w:r w:rsidRPr="00726BDC">
              <w:rPr>
                <w:rFonts w:ascii="Times New Roman" w:eastAsia="Times New Roman" w:hAnsi="Times New Roman" w:cs="Times New Roman"/>
                <w:color w:val="000000"/>
                <w:sz w:val="20"/>
                <w:szCs w:val="20"/>
                <w:rtl/>
              </w:rPr>
              <w:t>"</w:t>
            </w:r>
            <w:proofErr w:type="spellStart"/>
            <w:r w:rsidRPr="00726BDC">
              <w:rPr>
                <w:rFonts w:ascii="Times New Roman" w:eastAsia="Times New Roman" w:hAnsi="Times New Roman" w:cs="Times New Roman"/>
                <w:color w:val="000000"/>
                <w:sz w:val="20"/>
                <w:szCs w:val="20"/>
                <w:rtl/>
              </w:rPr>
              <w:t>كتابة"فقط</w:t>
            </w:r>
            <w:proofErr w:type="spellEnd"/>
            <w:r w:rsidRPr="00726BDC">
              <w:rPr>
                <w:rFonts w:ascii="Times New Roman" w:eastAsia="Times New Roman" w:hAnsi="Times New Roman" w:cs="Times New Roman"/>
                <w:color w:val="000000"/>
                <w:sz w:val="20"/>
                <w:szCs w:val="20"/>
                <w:rtl/>
              </w:rPr>
              <w:t xml:space="preserve"> </w:t>
            </w:r>
            <w:r w:rsidRPr="00726BDC">
              <w:rPr>
                <w:rFonts w:ascii="Times New Roman" w:eastAsia="Times New Roman" w:hAnsi="Times New Roman" w:cs="Times New Roman"/>
                <w:b/>
                <w:bCs/>
                <w:color w:val="000000"/>
                <w:sz w:val="20"/>
                <w:szCs w:val="20"/>
                <w:rtl/>
              </w:rPr>
              <w:t>………..……………………….</w:t>
            </w:r>
            <w:r w:rsidRPr="00726BDC">
              <w:rPr>
                <w:rFonts w:ascii="Times New Roman" w:eastAsia="Times New Roman" w:hAnsi="Times New Roman" w:cs="Times New Roman"/>
                <w:color w:val="000000"/>
                <w:sz w:val="20"/>
                <w:szCs w:val="20"/>
                <w:rtl/>
              </w:rPr>
              <w:t xml:space="preserve"> ريال لا غير.</w:t>
            </w:r>
          </w:p>
          <w:p w:rsidR="00726BDC" w:rsidRPr="00726BDC" w:rsidRDefault="00726BDC" w:rsidP="00726BDC">
            <w:pPr>
              <w:numPr>
                <w:ilvl w:val="0"/>
                <w:numId w:val="11"/>
              </w:numPr>
              <w:spacing w:after="0" w:line="240" w:lineRule="auto"/>
              <w:ind w:right="-180"/>
              <w:jc w:val="both"/>
              <w:textAlignment w:val="baseline"/>
              <w:rPr>
                <w:rFonts w:ascii="Arial" w:eastAsia="Times New Roman" w:hAnsi="Arial" w:cs="Arial"/>
                <w:color w:val="000000"/>
                <w:sz w:val="20"/>
                <w:szCs w:val="20"/>
              </w:rPr>
            </w:pPr>
            <w:r w:rsidRPr="00726BDC">
              <w:rPr>
                <w:rFonts w:ascii="Times New Roman" w:eastAsia="Times New Roman" w:hAnsi="Times New Roman" w:cs="Times New Roman"/>
                <w:color w:val="000000"/>
                <w:sz w:val="20"/>
                <w:szCs w:val="20"/>
                <w:rtl/>
              </w:rPr>
              <w:t>درجة الموظف حسب السلم المعتمد "كتابة"</w:t>
            </w:r>
            <w:r w:rsidRPr="00726BDC">
              <w:rPr>
                <w:rFonts w:ascii="Times New Roman" w:eastAsia="Times New Roman" w:hAnsi="Times New Roman" w:cs="Times New Roman"/>
                <w:b/>
                <w:bCs/>
                <w:color w:val="000000"/>
                <w:sz w:val="20"/>
                <w:szCs w:val="20"/>
                <w:rtl/>
              </w:rPr>
              <w:t>…….…………</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2. The Employee shall receive salary and allowances as under :</w:t>
            </w:r>
          </w:p>
          <w:p w:rsidR="00726BDC" w:rsidRPr="00726BDC" w:rsidRDefault="00726BDC" w:rsidP="00726BDC">
            <w:pPr>
              <w:numPr>
                <w:ilvl w:val="0"/>
                <w:numId w:val="12"/>
              </w:numPr>
              <w:bidi w:val="0"/>
              <w:spacing w:after="0" w:line="240" w:lineRule="auto"/>
              <w:ind w:left="-289"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Basic Salary: SR. ___________________</w:t>
            </w:r>
          </w:p>
          <w:p w:rsidR="00726BDC" w:rsidRPr="00726BDC" w:rsidRDefault="00726BDC" w:rsidP="00726BDC">
            <w:pPr>
              <w:numPr>
                <w:ilvl w:val="0"/>
                <w:numId w:val="12"/>
              </w:numPr>
              <w:bidi w:val="0"/>
              <w:spacing w:after="0" w:line="240" w:lineRule="auto"/>
              <w:ind w:left="-289"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Food Allowance: SR._________________</w:t>
            </w:r>
          </w:p>
          <w:p w:rsidR="00726BDC" w:rsidRPr="00726BDC" w:rsidRDefault="00726BDC" w:rsidP="00726BDC">
            <w:pPr>
              <w:numPr>
                <w:ilvl w:val="0"/>
                <w:numId w:val="12"/>
              </w:numPr>
              <w:bidi w:val="0"/>
              <w:spacing w:after="0" w:line="240" w:lineRule="auto"/>
              <w:ind w:left="-289"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Housing Allowance: SR. _____________</w:t>
            </w:r>
          </w:p>
          <w:p w:rsidR="00726BDC" w:rsidRPr="00726BDC" w:rsidRDefault="00726BDC" w:rsidP="00726BDC">
            <w:pPr>
              <w:numPr>
                <w:ilvl w:val="0"/>
                <w:numId w:val="12"/>
              </w:numPr>
              <w:bidi w:val="0"/>
              <w:spacing w:after="0" w:line="240" w:lineRule="auto"/>
              <w:ind w:left="-289"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 xml:space="preserve">Housing: Family   </w:t>
            </w:r>
            <w:r w:rsidRPr="00726BDC">
              <w:rPr>
                <w:rFonts w:ascii="MS Mincho" w:eastAsia="MS Mincho" w:hAnsi="MS Mincho" w:cs="MS Mincho"/>
                <w:color w:val="000000"/>
              </w:rPr>
              <w:t>☐</w:t>
            </w:r>
            <w:r w:rsidRPr="00726BDC">
              <w:rPr>
                <w:rFonts w:ascii="Times New Roman" w:eastAsia="Times New Roman" w:hAnsi="Times New Roman" w:cs="Times New Roman"/>
                <w:color w:val="000000"/>
              </w:rPr>
              <w:t xml:space="preserve">           Single   </w:t>
            </w:r>
            <w:r w:rsidRPr="00726BDC">
              <w:rPr>
                <w:rFonts w:ascii="MS Mincho" w:eastAsia="MS Mincho" w:hAnsi="MS Mincho" w:cs="MS Mincho"/>
                <w:color w:val="000000"/>
              </w:rPr>
              <w:t>☐</w:t>
            </w:r>
          </w:p>
          <w:p w:rsidR="00726BDC" w:rsidRPr="00726BDC" w:rsidRDefault="00726BDC" w:rsidP="00726BDC">
            <w:pPr>
              <w:numPr>
                <w:ilvl w:val="0"/>
                <w:numId w:val="12"/>
              </w:numPr>
              <w:bidi w:val="0"/>
              <w:spacing w:after="0" w:line="240" w:lineRule="auto"/>
              <w:ind w:left="-289"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Transportation Allowance: SR. __________</w:t>
            </w:r>
          </w:p>
          <w:p w:rsidR="00726BDC" w:rsidRPr="00726BDC" w:rsidRDefault="00726BDC" w:rsidP="00726BDC">
            <w:pPr>
              <w:numPr>
                <w:ilvl w:val="0"/>
                <w:numId w:val="12"/>
              </w:numPr>
              <w:bidi w:val="0"/>
              <w:spacing w:after="0" w:line="240" w:lineRule="auto"/>
              <w:ind w:left="536"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 xml:space="preserve">Transportation: Vehicle </w:t>
            </w:r>
            <w:r w:rsidRPr="00726BDC">
              <w:rPr>
                <w:rFonts w:ascii="MS Mincho" w:eastAsia="MS Mincho" w:hAnsi="MS Mincho" w:cs="MS Mincho"/>
                <w:color w:val="000000"/>
              </w:rPr>
              <w:t>☐</w:t>
            </w:r>
            <w:r w:rsidRPr="00726BDC">
              <w:rPr>
                <w:rFonts w:ascii="Times New Roman" w:eastAsia="Times New Roman" w:hAnsi="Times New Roman" w:cs="Times New Roman"/>
                <w:color w:val="000000"/>
              </w:rPr>
              <w:t> </w:t>
            </w:r>
          </w:p>
          <w:p w:rsidR="00726BDC" w:rsidRPr="00726BDC" w:rsidRDefault="00726BDC" w:rsidP="00726BDC">
            <w:pPr>
              <w:bidi w:val="0"/>
              <w:spacing w:after="0" w:line="240" w:lineRule="auto"/>
              <w:ind w:left="601"/>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 xml:space="preserve">Group Transport </w:t>
            </w:r>
            <w:r w:rsidRPr="00726BDC">
              <w:rPr>
                <w:rFonts w:ascii="MS Mincho" w:eastAsia="MS Mincho" w:hAnsi="MS Mincho" w:cs="MS Mincho"/>
                <w:color w:val="000000"/>
              </w:rPr>
              <w:t>☐</w:t>
            </w:r>
            <w:r w:rsidRPr="00726BDC">
              <w:rPr>
                <w:rFonts w:ascii="Times New Roman" w:eastAsia="Times New Roman" w:hAnsi="Times New Roman" w:cs="Times New Roman"/>
                <w:color w:val="000000"/>
              </w:rPr>
              <w:t xml:space="preserve"> as per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policy in its personnel and administration procedures manual</w:t>
            </w:r>
          </w:p>
          <w:p w:rsidR="00726BDC" w:rsidRPr="00726BDC" w:rsidRDefault="00726BDC" w:rsidP="00726BDC">
            <w:pPr>
              <w:bidi w:val="0"/>
              <w:spacing w:after="0" w:line="240" w:lineRule="auto"/>
              <w:rPr>
                <w:rFonts w:ascii="Times New Roman" w:eastAsia="Times New Roman" w:hAnsi="Times New Roman" w:cs="Times New Roman"/>
                <w:sz w:val="24"/>
                <w:szCs w:val="24"/>
              </w:rPr>
            </w:pPr>
            <w:r w:rsidRPr="00726BDC">
              <w:rPr>
                <w:rFonts w:ascii="Times New Roman" w:eastAsia="Times New Roman" w:hAnsi="Times New Roman" w:cs="Times New Roman"/>
                <w:sz w:val="24"/>
                <w:szCs w:val="24"/>
              </w:rPr>
              <w:br/>
            </w:r>
          </w:p>
          <w:p w:rsidR="00726BDC" w:rsidRPr="00726BDC" w:rsidRDefault="00726BDC" w:rsidP="00726BDC">
            <w:pPr>
              <w:numPr>
                <w:ilvl w:val="0"/>
                <w:numId w:val="13"/>
              </w:numPr>
              <w:bidi w:val="0"/>
              <w:spacing w:after="0" w:line="240" w:lineRule="auto"/>
              <w:ind w:left="-289"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Monthly Bonus: SR. ______________________</w:t>
            </w:r>
          </w:p>
          <w:p w:rsidR="00726BDC" w:rsidRPr="00726BDC" w:rsidRDefault="00726BDC" w:rsidP="00726BDC">
            <w:pPr>
              <w:numPr>
                <w:ilvl w:val="0"/>
                <w:numId w:val="13"/>
              </w:numPr>
              <w:bidi w:val="0"/>
              <w:spacing w:after="0" w:line="240" w:lineRule="auto"/>
              <w:ind w:left="-289"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Salary of Accrued Leave: SR. ______________</w:t>
            </w:r>
          </w:p>
          <w:p w:rsidR="00726BDC" w:rsidRPr="00726BDC" w:rsidRDefault="00726BDC" w:rsidP="00726BDC">
            <w:pPr>
              <w:numPr>
                <w:ilvl w:val="0"/>
                <w:numId w:val="13"/>
              </w:numPr>
              <w:bidi w:val="0"/>
              <w:spacing w:after="0" w:line="240" w:lineRule="auto"/>
              <w:ind w:left="-289"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Air Ticket Value : SR. ____________________</w:t>
            </w:r>
          </w:p>
          <w:p w:rsidR="00726BDC" w:rsidRPr="00726BDC" w:rsidRDefault="00726BDC" w:rsidP="00726BDC">
            <w:pPr>
              <w:numPr>
                <w:ilvl w:val="0"/>
                <w:numId w:val="13"/>
              </w:numPr>
              <w:bidi w:val="0"/>
              <w:spacing w:after="0" w:line="240" w:lineRule="auto"/>
              <w:ind w:left="-289"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End of Service Award: SR. ________________</w:t>
            </w:r>
          </w:p>
          <w:p w:rsidR="00726BDC" w:rsidRPr="00726BDC" w:rsidRDefault="00726BDC" w:rsidP="00726BDC">
            <w:pPr>
              <w:numPr>
                <w:ilvl w:val="0"/>
                <w:numId w:val="13"/>
              </w:numPr>
              <w:bidi w:val="0"/>
              <w:spacing w:after="0" w:line="240" w:lineRule="auto"/>
              <w:ind w:left="536" w:right="825"/>
              <w:jc w:val="both"/>
              <w:textAlignment w:val="baseline"/>
              <w:rPr>
                <w:rFonts w:ascii="Arial" w:eastAsia="Times New Roman" w:hAnsi="Arial" w:cs="Arial"/>
                <w:color w:val="000000"/>
                <w:sz w:val="28"/>
                <w:szCs w:val="28"/>
              </w:rPr>
            </w:pPr>
            <w:r w:rsidRPr="00726BDC">
              <w:rPr>
                <w:rFonts w:ascii="Times New Roman" w:eastAsia="Times New Roman" w:hAnsi="Times New Roman" w:cs="Times New Roman"/>
                <w:color w:val="000000"/>
              </w:rPr>
              <w:t>Monthly Net: SR. __________________            (SR …………………………………only)</w:t>
            </w:r>
          </w:p>
          <w:p w:rsidR="00726BDC" w:rsidRPr="00726BDC" w:rsidRDefault="00726BDC" w:rsidP="00726BDC">
            <w:pPr>
              <w:bidi w:val="0"/>
              <w:spacing w:after="0" w:line="240" w:lineRule="auto"/>
              <w:ind w:left="460"/>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 xml:space="preserve">The employee degree according to the approved scale …………………… </w:t>
            </w:r>
            <w:r w:rsidRPr="00726BDC">
              <w:rPr>
                <w:rFonts w:ascii="Times New Roman" w:eastAsia="Times New Roman" w:hAnsi="Times New Roman" w:cs="Times New Roman"/>
                <w:b/>
                <w:bCs/>
                <w:color w:val="000000"/>
              </w:rPr>
              <w:t>.</w:t>
            </w:r>
            <w:r w:rsidRPr="00726BDC">
              <w:rPr>
                <w:rFonts w:ascii="Times New Roman" w:eastAsia="Times New Roman" w:hAnsi="Times New Roman" w:cs="Times New Roman"/>
                <w:color w:val="000000"/>
              </w:rPr>
              <w:t>   </w:t>
            </w:r>
          </w:p>
          <w:p w:rsidR="00726BDC" w:rsidRPr="00726BDC" w:rsidRDefault="00726BDC" w:rsidP="00726BDC">
            <w:pPr>
              <w:bidi w:val="0"/>
              <w:spacing w:after="0" w:line="240" w:lineRule="auto"/>
              <w:rPr>
                <w:rFonts w:ascii="Times New Roman" w:eastAsia="Times New Roman" w:hAnsi="Times New Roman" w:cs="Times New Roman"/>
                <w:sz w:val="24"/>
                <w:szCs w:val="24"/>
              </w:rPr>
            </w:pPr>
          </w:p>
        </w:tc>
      </w:tr>
      <w:tr w:rsidR="00726BDC" w:rsidRPr="00726BDC" w:rsidTr="00726BDC">
        <w:trPr>
          <w:trHeight w:val="1849"/>
        </w:trPr>
        <w:tc>
          <w:tcPr>
            <w:tcW w:w="0" w:type="auto"/>
            <w:tcMar>
              <w:top w:w="0" w:type="dxa"/>
              <w:left w:w="108" w:type="dxa"/>
              <w:bottom w:w="0" w:type="dxa"/>
              <w:right w:w="108" w:type="dxa"/>
            </w:tcMar>
            <w:hideMark/>
          </w:tcPr>
          <w:p w:rsidR="00726BDC" w:rsidRPr="00726BDC" w:rsidRDefault="00726BDC" w:rsidP="00726BDC">
            <w:pPr>
              <w:spacing w:after="0" w:line="240" w:lineRule="auto"/>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6"/>
                <w:szCs w:val="26"/>
                <w:rtl/>
              </w:rPr>
              <w:lastRenderedPageBreak/>
              <w:t>3</w:t>
            </w:r>
            <w:r w:rsidRPr="00726BDC">
              <w:rPr>
                <w:rFonts w:ascii="Times New Roman" w:eastAsia="Times New Roman" w:hAnsi="Times New Roman" w:cs="Times New Roman"/>
                <w:color w:val="000000"/>
                <w:sz w:val="26"/>
                <w:szCs w:val="26"/>
                <w:rtl/>
              </w:rPr>
              <w:t>- مدة هذا العقد (………) يبدأ من …../…./……..</w:t>
            </w:r>
            <w:r w:rsidRPr="00726BDC">
              <w:rPr>
                <w:rFonts w:ascii="Times New Roman" w:eastAsia="Times New Roman" w:hAnsi="Times New Roman" w:cs="Times New Roman"/>
                <w:b/>
                <w:bCs/>
                <w:color w:val="000000"/>
                <w:sz w:val="26"/>
                <w:szCs w:val="26"/>
                <w:rtl/>
              </w:rPr>
              <w:t>م .</w:t>
            </w:r>
          </w:p>
          <w:p w:rsidR="00726BDC" w:rsidRPr="00726BDC" w:rsidRDefault="00726BDC" w:rsidP="00726BDC">
            <w:pPr>
              <w:spacing w:after="0" w:line="240" w:lineRule="auto"/>
              <w:ind w:hanging="316"/>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6"/>
                <w:szCs w:val="26"/>
                <w:rtl/>
              </w:rPr>
              <w:tab/>
              <w:t xml:space="preserve">وينتهي العقد بانتهاء عقد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مؤسسة// 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w:t>
            </w:r>
            <w:r w:rsidRPr="00726BDC">
              <w:rPr>
                <w:rFonts w:ascii="Times New Roman" w:eastAsia="Times New Roman" w:hAnsi="Times New Roman" w:cs="Times New Roman"/>
                <w:color w:val="000000"/>
                <w:sz w:val="26"/>
                <w:szCs w:val="26"/>
                <w:rtl/>
              </w:rPr>
              <w:t>مع الجهة المالكة للمشروع (……….…..) أو استغناء الجهة المالكة للمشروع</w:t>
            </w:r>
            <w:r w:rsidRPr="00726BDC">
              <w:rPr>
                <w:rFonts w:ascii="Times New Roman" w:eastAsia="Times New Roman" w:hAnsi="Times New Roman" w:cs="Times New Roman"/>
                <w:b/>
                <w:bCs/>
                <w:color w:val="000000"/>
                <w:sz w:val="26"/>
                <w:szCs w:val="26"/>
                <w:rtl/>
              </w:rPr>
              <w:t xml:space="preserve"> (</w:t>
            </w:r>
            <w:r w:rsidRPr="00726BDC">
              <w:rPr>
                <w:rFonts w:ascii="Times New Roman" w:eastAsia="Times New Roman" w:hAnsi="Times New Roman" w:cs="Times New Roman"/>
                <w:color w:val="000000"/>
                <w:sz w:val="26"/>
                <w:szCs w:val="26"/>
                <w:rtl/>
              </w:rPr>
              <w:t>………….</w:t>
            </w:r>
            <w:r w:rsidRPr="00726BDC">
              <w:rPr>
                <w:rFonts w:ascii="Times New Roman" w:eastAsia="Times New Roman" w:hAnsi="Times New Roman" w:cs="Times New Roman"/>
                <w:b/>
                <w:bCs/>
                <w:color w:val="000000"/>
                <w:sz w:val="26"/>
                <w:szCs w:val="26"/>
                <w:rtl/>
              </w:rPr>
              <w:t>.)</w:t>
            </w:r>
            <w:r w:rsidRPr="00726BDC">
              <w:rPr>
                <w:rFonts w:ascii="Times New Roman" w:eastAsia="Times New Roman" w:hAnsi="Times New Roman" w:cs="Times New Roman"/>
                <w:color w:val="000000"/>
                <w:sz w:val="26"/>
                <w:szCs w:val="26"/>
                <w:rtl/>
              </w:rPr>
              <w:t>عن خدمات" الموظف" أو يمر …….…… على تاريخ بداية العقد أيهم يسبق الآخر، ويحق لأي من المتعاقدين إخطار الطرف الآخر برغبته في إنهاء العقد بكتاب مسجل يرسله للطرف الأخر قبل تاريخ الانتهاء بمدة ( 30 ) ثلاثون يوماً على الأقل، وإذا أخل أحد المتعاقدين بهذا الشرط يتوجب عليه التعويض للطرف الأخر بمبلغ يوازي قيمة الراتب عن المدة التي تكون ناقصة من مدة المهلة المذكورة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left="35" w:hanging="284"/>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3. The period of this contract is for  _______starting from ____/____/_______. </w:t>
            </w:r>
          </w:p>
          <w:p w:rsidR="00726BDC" w:rsidRPr="00726BDC" w:rsidRDefault="00726BDC" w:rsidP="00726BDC">
            <w:pPr>
              <w:bidi w:val="0"/>
              <w:spacing w:after="0" w:line="240" w:lineRule="auto"/>
              <w:ind w:left="35" w:hanging="284"/>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ab/>
              <w:t xml:space="preserve">The end of this contract will be in at the end of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contract with the client, or the termination of </w:t>
            </w:r>
            <w:r w:rsidRPr="00726BDC">
              <w:rPr>
                <w:rFonts w:ascii="Times New Roman" w:eastAsia="Times New Roman" w:hAnsi="Times New Roman" w:cs="Times New Roman"/>
                <w:b/>
                <w:bCs/>
                <w:color w:val="000000"/>
              </w:rPr>
              <w:t>the employee</w:t>
            </w:r>
            <w:r w:rsidRPr="00726BDC">
              <w:rPr>
                <w:rFonts w:ascii="Times New Roman" w:eastAsia="Times New Roman" w:hAnsi="Times New Roman" w:cs="Times New Roman"/>
                <w:color w:val="000000"/>
              </w:rPr>
              <w:t xml:space="preserve"> by the client, or after __________ year from the beginning of this contract, which one comes first. Each party has the right to terminate this contract by serving at least a thirty </w:t>
            </w:r>
            <w:proofErr w:type="spellStart"/>
            <w:r w:rsidRPr="00726BDC">
              <w:rPr>
                <w:rFonts w:ascii="Times New Roman" w:eastAsia="Times New Roman" w:hAnsi="Times New Roman" w:cs="Times New Roman"/>
                <w:color w:val="000000"/>
              </w:rPr>
              <w:t>days notice</w:t>
            </w:r>
            <w:proofErr w:type="spellEnd"/>
            <w:r w:rsidRPr="00726BDC">
              <w:rPr>
                <w:rFonts w:ascii="Times New Roman" w:eastAsia="Times New Roman" w:hAnsi="Times New Roman" w:cs="Times New Roman"/>
                <w:color w:val="000000"/>
              </w:rPr>
              <w:t>, to be sent to the other party by registered mail. In the event of breaching this condition by any party, the breaching party shall pay to the other party compensation equal to salary falling short in the notice period mentioned herein.</w:t>
            </w:r>
          </w:p>
          <w:p w:rsidR="00726BDC" w:rsidRPr="00726BDC" w:rsidRDefault="00726BDC" w:rsidP="00726BDC">
            <w:pPr>
              <w:bidi w:val="0"/>
              <w:spacing w:after="0" w:line="240" w:lineRule="auto"/>
              <w:rPr>
                <w:rFonts w:ascii="Times New Roman" w:eastAsia="Times New Roman" w:hAnsi="Times New Roman" w:cs="Times New Roman"/>
                <w:sz w:val="24"/>
                <w:szCs w:val="24"/>
              </w:rPr>
            </w:pPr>
          </w:p>
        </w:tc>
      </w:tr>
      <w:tr w:rsidR="00726BDC" w:rsidRPr="00726BDC" w:rsidTr="00726BDC">
        <w:trPr>
          <w:trHeight w:val="100"/>
        </w:trPr>
        <w:tc>
          <w:tcPr>
            <w:tcW w:w="0" w:type="auto"/>
            <w:tcMar>
              <w:top w:w="0" w:type="dxa"/>
              <w:left w:w="108" w:type="dxa"/>
              <w:bottom w:w="0" w:type="dxa"/>
              <w:right w:w="108" w:type="dxa"/>
            </w:tcMar>
            <w:hideMark/>
          </w:tcPr>
          <w:p w:rsidR="00726BDC" w:rsidRPr="00726BDC" w:rsidRDefault="00726BDC" w:rsidP="00726BDC">
            <w:pPr>
              <w:spacing w:after="0" w:line="100" w:lineRule="atLeast"/>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6"/>
                <w:szCs w:val="26"/>
                <w:rtl/>
              </w:rPr>
              <w:t>4</w:t>
            </w:r>
            <w:r w:rsidRPr="00726BDC">
              <w:rPr>
                <w:rFonts w:ascii="Times New Roman" w:eastAsia="Times New Roman" w:hAnsi="Times New Roman" w:cs="Times New Roman"/>
                <w:color w:val="000000"/>
                <w:sz w:val="26"/>
                <w:szCs w:val="26"/>
                <w:rtl/>
              </w:rPr>
              <w:t>- تعتبر الثلاثة شهور الأولى فترة اختبار يمكن خلالها لأي طرف إنهاء مفعول  هذا العقد دون مكافأة أو سبق إعلان للطرف الآخر.</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0"/>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100" w:lineRule="atLeast"/>
              <w:ind w:left="34" w:hanging="284"/>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0"/>
                <w:szCs w:val="20"/>
              </w:rPr>
              <w:t>4.</w:t>
            </w:r>
            <w:r w:rsidRPr="00726BDC">
              <w:rPr>
                <w:rFonts w:ascii="Times New Roman" w:eastAsia="Times New Roman" w:hAnsi="Times New Roman" w:cs="Times New Roman"/>
                <w:color w:val="000000"/>
                <w:sz w:val="20"/>
                <w:szCs w:val="20"/>
              </w:rPr>
              <w:tab/>
              <w:t>The first three months is proportional period during which either party shall have the right to terminate this contract without compensation or prior notice.</w:t>
            </w:r>
          </w:p>
        </w:tc>
      </w:tr>
      <w:tr w:rsidR="00726BDC" w:rsidRPr="00726BDC" w:rsidTr="00726BDC">
        <w:trPr>
          <w:trHeight w:val="100"/>
        </w:trPr>
        <w:tc>
          <w:tcPr>
            <w:tcW w:w="0" w:type="auto"/>
            <w:tcMar>
              <w:top w:w="0" w:type="dxa"/>
              <w:left w:w="108" w:type="dxa"/>
              <w:bottom w:w="0" w:type="dxa"/>
              <w:right w:w="108" w:type="dxa"/>
            </w:tcMar>
            <w:hideMark/>
          </w:tcPr>
          <w:p w:rsidR="00726BDC" w:rsidRPr="00726BDC" w:rsidRDefault="00726BDC" w:rsidP="00726BDC">
            <w:pPr>
              <w:spacing w:after="0" w:line="240" w:lineRule="auto"/>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5-</w:t>
            </w:r>
            <w:r w:rsidRPr="00726BDC">
              <w:rPr>
                <w:rFonts w:ascii="Times New Roman" w:eastAsia="Times New Roman" w:hAnsi="Times New Roman" w:cs="Times New Roman"/>
                <w:b/>
                <w:bCs/>
                <w:color w:val="000000"/>
                <w:sz w:val="20"/>
                <w:szCs w:val="20"/>
                <w:rtl/>
              </w:rPr>
              <w:tab/>
            </w:r>
            <w:r w:rsidRPr="00726BDC">
              <w:rPr>
                <w:rFonts w:ascii="Times New Roman" w:eastAsia="Times New Roman" w:hAnsi="Times New Roman" w:cs="Times New Roman"/>
                <w:color w:val="000000"/>
                <w:sz w:val="20"/>
                <w:szCs w:val="20"/>
                <w:rtl/>
              </w:rPr>
              <w:t xml:space="preserve">يجوز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للمؤسسة //الشركة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فسخ العقد بدون مكافأة أو سبق إعلام العامل أو تعويضه في حال تقصيره في واجباته الوظيفية أو سوء سلوكه أو بسبب قيامه بأي عمل لا تجيزه قوانين البلاد أو إخلاله بأحد شروط هذا العقد أو في أي حالة من الحالات المنصوص عليها في المادة 83 من نظام العمل والعمال.</w:t>
            </w:r>
          </w:p>
          <w:p w:rsidR="00726BDC" w:rsidRPr="00726BDC" w:rsidRDefault="00726BDC" w:rsidP="00726BDC">
            <w:pPr>
              <w:spacing w:after="0" w:line="100" w:lineRule="atLeast"/>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16"/>
                <w:szCs w:val="16"/>
                <w:rtl/>
              </w:rPr>
              <w:tab/>
              <w:t>يتجدد هذا العقد تلقائياً لمدة غير محددة حال استمرار الطرفين في تنفيذه رغم انقضاء مدته حسب المادة 72 من نظام العمل والعمال.</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0"/>
                <w:szCs w:val="24"/>
              </w:rPr>
            </w:pPr>
          </w:p>
        </w:tc>
        <w:tc>
          <w:tcPr>
            <w:tcW w:w="0" w:type="auto"/>
            <w:tcMar>
              <w:top w:w="0" w:type="dxa"/>
              <w:left w:w="108" w:type="dxa"/>
              <w:bottom w:w="0" w:type="dxa"/>
              <w:right w:w="108" w:type="dxa"/>
            </w:tcMar>
            <w:hideMark/>
          </w:tcPr>
          <w:p w:rsidR="00726BDC" w:rsidRPr="00726BDC" w:rsidRDefault="00726BDC" w:rsidP="00726BDC">
            <w:pPr>
              <w:numPr>
                <w:ilvl w:val="0"/>
                <w:numId w:val="14"/>
              </w:numPr>
              <w:bidi w:val="0"/>
              <w:spacing w:after="0" w:line="240" w:lineRule="auto"/>
              <w:ind w:right="644"/>
              <w:jc w:val="both"/>
              <w:textAlignment w:val="baseline"/>
              <w:rPr>
                <w:rFonts w:ascii="Times New Roman" w:eastAsia="Times New Roman" w:hAnsi="Times New Roman" w:cs="Times New Roman"/>
                <w:color w:val="000000"/>
              </w:rPr>
            </w:pPr>
            <w:r w:rsidRPr="00726BDC">
              <w:rPr>
                <w:rFonts w:ascii="Times New Roman" w:eastAsia="Times New Roman" w:hAnsi="Times New Roman" w:cs="Times New Roman"/>
                <w:color w:val="000000"/>
              </w:rPr>
              <w:t xml:space="preserve">The condition of notice period is not applicable to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in the event that the termination of the employee resulted due to default and failure of the employee in performing his duties, or due to misconduct, or committing a deed contrary to the rules and regulations of Saudi Arabia, and/or breach of any of the conditions of this contract or any event that mentioned in part 83 of labor system.</w:t>
            </w:r>
          </w:p>
          <w:p w:rsidR="00726BDC" w:rsidRPr="00726BDC" w:rsidRDefault="00726BDC" w:rsidP="00726BDC">
            <w:pPr>
              <w:bidi w:val="0"/>
              <w:spacing w:after="0" w:line="100" w:lineRule="atLeast"/>
              <w:ind w:left="34" w:hanging="284"/>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ab/>
              <w:t>A labor contract concluded for a specified period shall terminate upon the expiry of its term. If both parties continue to enforce the contract thereafter, it shall be considered for an unspecified period.</w:t>
            </w: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spacing w:after="0" w:line="0" w:lineRule="atLeast"/>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6</w:t>
            </w:r>
            <w:r w:rsidRPr="00726BDC">
              <w:rPr>
                <w:rFonts w:ascii="Times New Roman" w:eastAsia="Times New Roman" w:hAnsi="Times New Roman" w:cs="Times New Roman"/>
                <w:color w:val="000000"/>
                <w:sz w:val="20"/>
                <w:szCs w:val="20"/>
                <w:rtl/>
              </w:rPr>
              <w:t>-</w:t>
            </w:r>
            <w:r w:rsidRPr="00726BDC">
              <w:rPr>
                <w:rFonts w:ascii="Times New Roman" w:eastAsia="Times New Roman" w:hAnsi="Times New Roman" w:cs="Times New Roman"/>
                <w:color w:val="000000"/>
                <w:sz w:val="20"/>
                <w:szCs w:val="20"/>
                <w:rtl/>
              </w:rPr>
              <w:tab/>
              <w:t xml:space="preserve">في الحالات التي يشترط فيها الحصول على أذون أو رخص حكومية قبل مباشرة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للعمل فإن العقد يبدأ مفعوله بعد الحصول على تلك الأذون أو الرخص على أن يباشر "الموظف" عمله في</w:t>
            </w:r>
            <w:r w:rsidRPr="00726BDC">
              <w:rPr>
                <w:rFonts w:ascii="Times New Roman" w:eastAsia="Times New Roman" w:hAnsi="Times New Roman" w:cs="Times New Roman"/>
                <w:color w:val="000000"/>
                <w:sz w:val="24"/>
                <w:szCs w:val="24"/>
                <w:rtl/>
              </w:rPr>
              <w:t xml:space="preserve"> "</w:t>
            </w:r>
            <w:r w:rsidRPr="00726BDC">
              <w:rPr>
                <w:rFonts w:ascii="Times New Roman" w:eastAsia="Times New Roman" w:hAnsi="Times New Roman" w:cs="Times New Roman"/>
                <w:color w:val="000000"/>
                <w:sz w:val="20"/>
                <w:szCs w:val="20"/>
                <w:rtl/>
              </w:rPr>
              <w:t>مؤسسة// 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دون تأخير.</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numPr>
                <w:ilvl w:val="0"/>
                <w:numId w:val="15"/>
              </w:numPr>
              <w:bidi w:val="0"/>
              <w:spacing w:after="0" w:line="0" w:lineRule="atLeast"/>
              <w:ind w:right="644"/>
              <w:jc w:val="both"/>
              <w:textAlignment w:val="baseline"/>
              <w:rPr>
                <w:rFonts w:ascii="Times New Roman" w:eastAsia="Times New Roman" w:hAnsi="Times New Roman" w:cs="Times New Roman"/>
                <w:color w:val="000000"/>
              </w:rPr>
            </w:pPr>
            <w:r w:rsidRPr="00726BDC">
              <w:rPr>
                <w:rFonts w:ascii="Times New Roman" w:eastAsia="Times New Roman" w:hAnsi="Times New Roman" w:cs="Times New Roman"/>
                <w:color w:val="000000"/>
              </w:rPr>
              <w:t>When the situation arises where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xml:space="preserve">" requires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to petition and obtain Government licenses, work permits or any other approval for his required work, the contract will then start to be effective after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obtains these approvals.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xml:space="preserve">" hereafter shall take up his duties to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without any delay.</w:t>
            </w:r>
          </w:p>
        </w:tc>
      </w:tr>
      <w:tr w:rsidR="00726BDC" w:rsidRPr="00726BDC" w:rsidTr="00726BDC">
        <w:trPr>
          <w:trHeight w:val="600"/>
        </w:trPr>
        <w:tc>
          <w:tcPr>
            <w:tcW w:w="0" w:type="auto"/>
            <w:tcMar>
              <w:top w:w="0" w:type="dxa"/>
              <w:left w:w="108" w:type="dxa"/>
              <w:bottom w:w="0" w:type="dxa"/>
              <w:right w:w="108" w:type="dxa"/>
            </w:tcMar>
            <w:hideMark/>
          </w:tcPr>
          <w:p w:rsidR="00726BDC" w:rsidRPr="00726BDC" w:rsidRDefault="00726BDC" w:rsidP="00726BDC">
            <w:pPr>
              <w:spacing w:after="0" w:line="240" w:lineRule="auto"/>
              <w:ind w:right="-108" w:hanging="316"/>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7</w:t>
            </w:r>
            <w:r w:rsidRPr="00726BDC">
              <w:rPr>
                <w:rFonts w:ascii="Times New Roman" w:eastAsia="Times New Roman" w:hAnsi="Times New Roman" w:cs="Times New Roman"/>
                <w:color w:val="000000"/>
                <w:sz w:val="20"/>
                <w:szCs w:val="20"/>
                <w:rtl/>
              </w:rPr>
              <w:t>-</w:t>
            </w:r>
            <w:r w:rsidRPr="00726BDC">
              <w:rPr>
                <w:rFonts w:ascii="Times New Roman" w:eastAsia="Times New Roman" w:hAnsi="Times New Roman" w:cs="Times New Roman"/>
                <w:color w:val="000000"/>
                <w:sz w:val="20"/>
                <w:szCs w:val="20"/>
                <w:rtl/>
              </w:rPr>
              <w:tab/>
              <w:t>تلتزم "مؤسسة// 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بتقديم خدمات العلاج الطبي (للموظف فقط) (للموظف وزوجته وطفلين) حسب العقد المبرم مع المركز الطبي وفي حدود هذا العقد فقط . كما تتحمل  "مؤسسة// 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نفقات أي فحص طبي تطلبه، ويتعهد "الموظف" باعتماد الإجازات المرضية من طبيب "مؤسسة// شركة" أو أية جهة خدمات طبيه معتمدة لدى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مؤسسة// 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 xml:space="preserve">7.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undertakes to provide medical facilities to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only),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xml:space="preserve">” and his wife and two children) according to the contract signed with the respective medical centers. The sick leave will be approved according to the recommendation of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approved medical center or Doctor.</w:t>
            </w: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spacing w:after="0" w:line="0" w:lineRule="atLeast"/>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lastRenderedPageBreak/>
              <w:t>8</w:t>
            </w:r>
            <w:r w:rsidRPr="00726BDC">
              <w:rPr>
                <w:rFonts w:ascii="Times New Roman" w:eastAsia="Times New Roman" w:hAnsi="Times New Roman" w:cs="Times New Roman"/>
                <w:color w:val="000000"/>
                <w:sz w:val="20"/>
                <w:szCs w:val="20"/>
                <w:rtl/>
              </w:rPr>
              <w:t>-</w:t>
            </w:r>
            <w:r w:rsidRPr="00726BDC">
              <w:rPr>
                <w:rFonts w:ascii="Times New Roman" w:eastAsia="Times New Roman" w:hAnsi="Times New Roman" w:cs="Times New Roman"/>
                <w:color w:val="000000"/>
                <w:sz w:val="20"/>
                <w:szCs w:val="20"/>
                <w:rtl/>
              </w:rPr>
              <w:tab/>
              <w:t>على</w:t>
            </w:r>
            <w:r w:rsidRPr="00726BDC">
              <w:rPr>
                <w:rFonts w:ascii="Times New Roman" w:eastAsia="Times New Roman" w:hAnsi="Times New Roman" w:cs="Times New Roman"/>
                <w:color w:val="000000"/>
                <w:sz w:val="24"/>
                <w:szCs w:val="24"/>
                <w:rtl/>
              </w:rPr>
              <w:t xml:space="preserve"> "ا</w:t>
            </w:r>
            <w:r w:rsidRPr="00726BDC">
              <w:rPr>
                <w:rFonts w:ascii="Times New Roman" w:eastAsia="Times New Roman" w:hAnsi="Times New Roman" w:cs="Times New Roman"/>
                <w:color w:val="000000"/>
                <w:sz w:val="20"/>
                <w:szCs w:val="20"/>
                <w:rtl/>
              </w:rPr>
              <w:t>لموظ</w:t>
            </w:r>
            <w:r w:rsidRPr="00726BDC">
              <w:rPr>
                <w:rFonts w:ascii="Times New Roman" w:eastAsia="Times New Roman" w:hAnsi="Times New Roman" w:cs="Times New Roman"/>
                <w:b/>
                <w:bCs/>
                <w:color w:val="000000"/>
                <w:sz w:val="24"/>
                <w:szCs w:val="24"/>
                <w:rtl/>
              </w:rPr>
              <w:t>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أن يقوم بمهام وظيفته كما يجب وكما يطلب ممن هم في مثل وظيفته وذلك وفقاً للمعنى المتعارف عليه لهذه العبارة، وعليه أن يخصص جميع أوقاته لعمله، كما يحظر عليه القيام أثناء سريان هذا العقد بأي عمل خارجي لأية مؤسسة أو  فرد سواء كان هذا العمل بأجر أو بدون أجر. وتعني عبارة "جميع أوقاته"  ساعات  العمل التي تقررها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مؤسسة// 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من وقت إلى آخر ضمن الحد القانوني مضافاً إليها الساعات الإضافية التي قد </w:t>
            </w:r>
            <w:proofErr w:type="spellStart"/>
            <w:r w:rsidRPr="00726BDC">
              <w:rPr>
                <w:rFonts w:ascii="Times New Roman" w:eastAsia="Times New Roman" w:hAnsi="Times New Roman" w:cs="Times New Roman"/>
                <w:color w:val="000000"/>
                <w:sz w:val="20"/>
                <w:szCs w:val="20"/>
                <w:rtl/>
              </w:rPr>
              <w:t>تتطلبها</w:t>
            </w:r>
            <w:proofErr w:type="spellEnd"/>
            <w:r w:rsidRPr="00726BDC">
              <w:rPr>
                <w:rFonts w:ascii="Times New Roman" w:eastAsia="Times New Roman" w:hAnsi="Times New Roman" w:cs="Times New Roman"/>
                <w:color w:val="000000"/>
                <w:sz w:val="20"/>
                <w:szCs w:val="20"/>
                <w:rtl/>
              </w:rPr>
              <w:t xml:space="preserve"> احتياجات العمل.</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0" w:lineRule="atLeast"/>
              <w:ind w:left="34" w:hanging="284"/>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8.</w:t>
            </w:r>
            <w:r w:rsidRPr="00726BDC">
              <w:rPr>
                <w:rFonts w:ascii="Times New Roman" w:eastAsia="Times New Roman" w:hAnsi="Times New Roman" w:cs="Times New Roman"/>
                <w:color w:val="000000"/>
              </w:rPr>
              <w:tab/>
              <w:t>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shall carry out the duties and responsibilities assigned to him in a professional manner and to the best of his abilities and as required of other employees in a similar position.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shall devote all his working time to perform his duties and responsibilities.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xml:space="preserve">” is strictly forbidden to carry out any work for any other Establishment or company/is or individual(s) or whether such work is paid or unpaid, during the validity of this contact.  “All his working time” means the working hours decided by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from time to time within the legal limits as set out in the Saudi Arabian Labor Law, with such extra time as is deemed necessary to complete the work.</w:t>
            </w: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spacing w:after="0" w:line="0" w:lineRule="atLeast"/>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9</w:t>
            </w:r>
            <w:r w:rsidRPr="00726BDC">
              <w:rPr>
                <w:rFonts w:ascii="Times New Roman" w:eastAsia="Times New Roman" w:hAnsi="Times New Roman" w:cs="Times New Roman"/>
                <w:color w:val="000000"/>
                <w:sz w:val="20"/>
                <w:szCs w:val="20"/>
                <w:rtl/>
              </w:rPr>
              <w:t xml:space="preserve">-  إذا أخل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بالأنظمة الإدارية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للمؤسسة //الشركة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أو بأي شرط من شروط هذا العقد، يحق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للمؤسسة //الشركة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أن تفسخ العقد في الحال، بدون إنذار أو حكم قضائي وعلى مسؤولية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مع ما يترتب على ذلك من نتائج قانونية بحقه، كما يحق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للمؤسسة //الشركة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فسخ العقد بدون إنذار أو دفع تعويض في الحالات المنصوص عنها في نظام العمل والعمال.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0" w:lineRule="atLeast"/>
              <w:ind w:hanging="319"/>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9.</w:t>
            </w:r>
            <w:r w:rsidRPr="00726BDC">
              <w:rPr>
                <w:rFonts w:ascii="Times New Roman" w:eastAsia="Times New Roman" w:hAnsi="Times New Roman" w:cs="Times New Roman"/>
                <w:color w:val="000000"/>
              </w:rPr>
              <w:tab/>
              <w:t xml:space="preserve">If the employee breaches the administrative regulations of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or any provision of this contract,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shall have the right to immediately terminate this contract without any prior notice or any judicial decision, at the responsibility of the employee together with any legal action against him.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shall also have the right to terminate this contract without prior notice or paying any compensation in the cases stipulated in Labor Law.</w:t>
            </w:r>
          </w:p>
        </w:tc>
      </w:tr>
      <w:tr w:rsidR="00726BDC" w:rsidRPr="00726BDC" w:rsidTr="00726BDC">
        <w:trPr>
          <w:trHeight w:val="600"/>
        </w:trPr>
        <w:tc>
          <w:tcPr>
            <w:tcW w:w="0" w:type="auto"/>
            <w:tcMar>
              <w:top w:w="0" w:type="dxa"/>
              <w:left w:w="108" w:type="dxa"/>
              <w:bottom w:w="0" w:type="dxa"/>
              <w:right w:w="108" w:type="dxa"/>
            </w:tcMar>
            <w:hideMark/>
          </w:tcPr>
          <w:p w:rsidR="00726BDC" w:rsidRPr="00726BDC" w:rsidRDefault="00726BDC" w:rsidP="00726BDC">
            <w:pPr>
              <w:spacing w:after="0" w:line="240" w:lineRule="auto"/>
              <w:ind w:hanging="316"/>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10</w:t>
            </w:r>
            <w:r w:rsidRPr="00726BDC">
              <w:rPr>
                <w:rFonts w:ascii="Times New Roman" w:eastAsia="Times New Roman" w:hAnsi="Times New Roman" w:cs="Times New Roman"/>
                <w:color w:val="000000"/>
                <w:sz w:val="20"/>
                <w:szCs w:val="20"/>
                <w:rtl/>
              </w:rPr>
              <w:t xml:space="preserve">– من المعروف لدى كل من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مؤسسة// 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و</w:t>
            </w:r>
            <w:r w:rsidRPr="00726BDC">
              <w:rPr>
                <w:rFonts w:ascii="Times New Roman" w:eastAsia="Times New Roman" w:hAnsi="Times New Roman" w:cs="Times New Roman"/>
                <w:color w:val="000000"/>
                <w:sz w:val="24"/>
                <w:szCs w:val="24"/>
                <w:rtl/>
              </w:rPr>
              <w:t xml:space="preserve"> </w:t>
            </w:r>
            <w:r w:rsidRPr="00726BDC">
              <w:rPr>
                <w:rFonts w:ascii="Times New Roman" w:eastAsia="Times New Roman" w:hAnsi="Times New Roman" w:cs="Times New Roman"/>
                <w:color w:val="000000"/>
                <w:sz w:val="20"/>
                <w:szCs w:val="20"/>
                <w:rtl/>
              </w:rPr>
              <w:t>“</w:t>
            </w:r>
            <w:r w:rsidRPr="00726BDC">
              <w:rPr>
                <w:rFonts w:ascii="Times New Roman" w:eastAsia="Times New Roman" w:hAnsi="Times New Roman" w:cs="Times New Roman"/>
                <w:b/>
                <w:bCs/>
                <w:color w:val="000000"/>
                <w:sz w:val="20"/>
                <w:szCs w:val="20"/>
                <w:rtl/>
              </w:rPr>
              <w:t>الموظ</w:t>
            </w:r>
            <w:r w:rsidRPr="00726BDC">
              <w:rPr>
                <w:rFonts w:ascii="Times New Roman" w:eastAsia="Times New Roman" w:hAnsi="Times New Roman" w:cs="Times New Roman"/>
                <w:b/>
                <w:bCs/>
                <w:color w:val="000000"/>
                <w:sz w:val="24"/>
                <w:szCs w:val="24"/>
                <w:rtl/>
              </w:rPr>
              <w:t>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ومن المتفق عليه بينهما أنه إذا اظهر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حسب تقدير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مؤسسة// 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المطلق، مقدرة تبرر تقدمه في الوظيفة والمسؤوليات فإن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للمؤسسة //الشركة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أن تزيد راتبه أو ترقيته إلي وظيفة ذات راتب أعلى وتبلغه ذلك كتابياً، ويشترط في ذلك أن مثل هذا التبديل في التصنيف أو المكافأة لا يكون له أي تأثير أو مفعول على أحكام وتحديدات هذا العقد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hanging="319"/>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10.</w:t>
            </w:r>
            <w:r w:rsidRPr="00726BDC">
              <w:rPr>
                <w:rFonts w:ascii="Times New Roman" w:eastAsia="Times New Roman" w:hAnsi="Times New Roman" w:cs="Times New Roman"/>
                <w:color w:val="000000"/>
              </w:rPr>
              <w:tab/>
              <w:t>Both parties agree that if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xml:space="preserve">" is promoted to any higher position or responsibilities due to his good performance,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may increase his salary for such higher position by mutual agreement of both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and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xml:space="preserve">".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decision to either increase the "</w:t>
            </w:r>
            <w:r w:rsidRPr="00726BDC">
              <w:rPr>
                <w:rFonts w:ascii="Times New Roman" w:eastAsia="Times New Roman" w:hAnsi="Times New Roman" w:cs="Times New Roman"/>
                <w:b/>
                <w:bCs/>
                <w:color w:val="000000"/>
              </w:rPr>
              <w:t>Employee’s</w:t>
            </w:r>
            <w:r w:rsidRPr="00726BDC">
              <w:rPr>
                <w:rFonts w:ascii="Times New Roman" w:eastAsia="Times New Roman" w:hAnsi="Times New Roman" w:cs="Times New Roman"/>
                <w:color w:val="000000"/>
              </w:rPr>
              <w:t>" salary or to upgrade him to a new position must be in writing and signed and approved by the authorized member of the management. Any change in the  "</w:t>
            </w:r>
            <w:r w:rsidRPr="00726BDC">
              <w:rPr>
                <w:rFonts w:ascii="Times New Roman" w:eastAsia="Times New Roman" w:hAnsi="Times New Roman" w:cs="Times New Roman"/>
                <w:b/>
                <w:bCs/>
                <w:color w:val="000000"/>
              </w:rPr>
              <w:t>Employee’s</w:t>
            </w:r>
            <w:r w:rsidRPr="00726BDC">
              <w:rPr>
                <w:rFonts w:ascii="Times New Roman" w:eastAsia="Times New Roman" w:hAnsi="Times New Roman" w:cs="Times New Roman"/>
                <w:color w:val="000000"/>
              </w:rPr>
              <w:t>” position or increase in salary will have no effect in the terms and conditions of this contract.</w:t>
            </w: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spacing w:after="0" w:line="240" w:lineRule="auto"/>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11</w:t>
            </w:r>
            <w:r w:rsidRPr="00726BDC">
              <w:rPr>
                <w:rFonts w:ascii="Times New Roman" w:eastAsia="Times New Roman" w:hAnsi="Times New Roman" w:cs="Times New Roman"/>
                <w:color w:val="000000"/>
                <w:sz w:val="20"/>
                <w:szCs w:val="20"/>
                <w:rtl/>
              </w:rPr>
              <w:t>– يتمتع</w:t>
            </w:r>
            <w:r w:rsidRPr="00726BDC">
              <w:rPr>
                <w:rFonts w:ascii="Times New Roman" w:eastAsia="Times New Roman" w:hAnsi="Times New Roman" w:cs="Times New Roman"/>
                <w:b/>
                <w:bCs/>
                <w:color w:val="000000"/>
                <w:sz w:val="20"/>
                <w:szCs w:val="20"/>
                <w:rtl/>
              </w:rPr>
              <w:t xml:space="preserve"> </w:t>
            </w:r>
            <w:r w:rsidRPr="00726BDC">
              <w:rPr>
                <w:rFonts w:ascii="Times New Roman" w:eastAsia="Times New Roman" w:hAnsi="Times New Roman" w:cs="Times New Roman"/>
                <w:b/>
                <w:bCs/>
                <w:color w:val="000000"/>
                <w:sz w:val="24"/>
                <w:szCs w:val="24"/>
                <w:rtl/>
              </w:rPr>
              <w:t>"</w:t>
            </w:r>
            <w:r w:rsidRPr="00726BDC">
              <w:rPr>
                <w:rFonts w:ascii="Times New Roman" w:eastAsia="Times New Roman" w:hAnsi="Times New Roman" w:cs="Times New Roman"/>
                <w:b/>
                <w:bCs/>
                <w:color w:val="000000"/>
                <w:sz w:val="20"/>
                <w:szCs w:val="20"/>
                <w:rtl/>
              </w:rPr>
              <w:t>الموظف</w:t>
            </w:r>
            <w:r w:rsidRPr="00726BDC">
              <w:rPr>
                <w:rFonts w:ascii="Times New Roman" w:eastAsia="Times New Roman" w:hAnsi="Times New Roman" w:cs="Times New Roman"/>
                <w:b/>
                <w:bCs/>
                <w:color w:val="000000"/>
                <w:sz w:val="24"/>
                <w:szCs w:val="24"/>
                <w:rtl/>
              </w:rPr>
              <w:t>"</w:t>
            </w:r>
            <w:r w:rsidRPr="00726BDC">
              <w:rPr>
                <w:rFonts w:ascii="Times New Roman" w:eastAsia="Times New Roman" w:hAnsi="Times New Roman" w:cs="Times New Roman"/>
                <w:b/>
                <w:bCs/>
                <w:color w:val="000000"/>
                <w:sz w:val="20"/>
                <w:szCs w:val="20"/>
                <w:rtl/>
              </w:rPr>
              <w:t xml:space="preserve"> </w:t>
            </w:r>
            <w:r w:rsidRPr="00726BDC">
              <w:rPr>
                <w:rFonts w:ascii="Times New Roman" w:eastAsia="Times New Roman" w:hAnsi="Times New Roman" w:cs="Times New Roman"/>
                <w:color w:val="000000"/>
                <w:sz w:val="20"/>
                <w:szCs w:val="20"/>
                <w:rtl/>
              </w:rPr>
              <w:t xml:space="preserve">بإجازة سنوية مدتها (15) يوما فقط خمسة عشر يوما سنويا .   </w:t>
            </w:r>
            <w:r w:rsidRPr="00726BDC">
              <w:rPr>
                <w:rFonts w:ascii="MS Mincho" w:eastAsia="MS Mincho" w:hAnsi="MS Mincho" w:cs="MS Mincho"/>
                <w:color w:val="000000"/>
                <w:sz w:val="20"/>
                <w:szCs w:val="20"/>
                <w:rtl/>
              </w:rPr>
              <w:t>☐</w:t>
            </w:r>
            <w:r w:rsidRPr="00726BDC">
              <w:rPr>
                <w:rFonts w:ascii="Times New Roman" w:eastAsia="Times New Roman" w:hAnsi="Times New Roman" w:cs="Times New Roman"/>
                <w:color w:val="000000"/>
                <w:sz w:val="20"/>
                <w:szCs w:val="20"/>
                <w:rtl/>
              </w:rPr>
              <w:t xml:space="preserve"> يتم تسديد قيمتها شهريا مع الراتــب </w:t>
            </w:r>
            <w:r w:rsidRPr="00726BDC">
              <w:rPr>
                <w:rFonts w:ascii="MS Mincho" w:eastAsia="MS Mincho" w:hAnsi="MS Mincho" w:cs="MS Mincho"/>
                <w:color w:val="000000"/>
                <w:sz w:val="20"/>
                <w:szCs w:val="20"/>
                <w:rtl/>
              </w:rPr>
              <w:t>☐</w:t>
            </w:r>
            <w:r w:rsidRPr="00726BDC">
              <w:rPr>
                <w:rFonts w:ascii="Times New Roman" w:eastAsia="Times New Roman" w:hAnsi="Times New Roman" w:cs="Times New Roman"/>
                <w:color w:val="000000"/>
                <w:sz w:val="20"/>
                <w:szCs w:val="20"/>
                <w:rtl/>
              </w:rPr>
              <w:t xml:space="preserve"> يتم تسديد قيمتها عند استحقاقها .</w:t>
            </w:r>
            <w:r w:rsidRPr="00726BDC">
              <w:rPr>
                <w:rFonts w:ascii="Times New Roman" w:eastAsia="Times New Roman" w:hAnsi="Times New Roman" w:cs="Times New Roman"/>
                <w:color w:val="000000"/>
                <w:sz w:val="20"/>
                <w:szCs w:val="20"/>
                <w:rtl/>
              </w:rPr>
              <w:br/>
            </w:r>
            <w:r w:rsidRPr="00726BDC">
              <w:rPr>
                <w:rFonts w:ascii="Times New Roman" w:eastAsia="Times New Roman" w:hAnsi="Times New Roman" w:cs="Times New Roman"/>
                <w:color w:val="000000"/>
                <w:sz w:val="20"/>
                <w:szCs w:val="20"/>
                <w:rtl/>
              </w:rPr>
              <w:br/>
            </w:r>
          </w:p>
          <w:p w:rsidR="00726BDC" w:rsidRPr="00726BDC" w:rsidRDefault="00726BDC" w:rsidP="00726BDC">
            <w:pPr>
              <w:spacing w:after="0" w:line="0" w:lineRule="atLeast"/>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0"/>
                <w:szCs w:val="20"/>
                <w:rtl/>
              </w:rPr>
              <w:tab/>
              <w:t xml:space="preserve">وتقوم  "مؤسسة// شركة"   بتأمين تذكرة سفر ذهاب وعودة إلى عاصمة بلد </w:t>
            </w:r>
            <w:r w:rsidRPr="00726BDC">
              <w:rPr>
                <w:rFonts w:ascii="Times New Roman" w:eastAsia="Times New Roman" w:hAnsi="Times New Roman" w:cs="Times New Roman"/>
                <w:color w:val="000000"/>
                <w:sz w:val="24"/>
                <w:szCs w:val="24"/>
                <w:rtl/>
              </w:rPr>
              <w:t>"</w:t>
            </w:r>
            <w:proofErr w:type="spellStart"/>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.على</w:t>
            </w:r>
            <w:proofErr w:type="spellEnd"/>
            <w:r w:rsidRPr="00726BDC">
              <w:rPr>
                <w:rFonts w:ascii="Times New Roman" w:eastAsia="Times New Roman" w:hAnsi="Times New Roman" w:cs="Times New Roman"/>
                <w:color w:val="000000"/>
                <w:sz w:val="20"/>
                <w:szCs w:val="20"/>
                <w:rtl/>
              </w:rPr>
              <w:t xml:space="preserve"> الدرجـة ( السياحية ) كــل     (1) </w:t>
            </w:r>
            <w:r w:rsidRPr="00726BDC">
              <w:rPr>
                <w:rFonts w:ascii="MS Mincho" w:eastAsia="MS Mincho" w:hAnsi="MS Mincho" w:cs="MS Mincho"/>
                <w:color w:val="000000"/>
                <w:sz w:val="20"/>
                <w:szCs w:val="20"/>
                <w:rtl/>
              </w:rPr>
              <w:t>☐</w:t>
            </w:r>
            <w:r w:rsidRPr="00726BDC">
              <w:rPr>
                <w:rFonts w:ascii="Times New Roman" w:eastAsia="Times New Roman" w:hAnsi="Times New Roman" w:cs="Times New Roman"/>
                <w:color w:val="000000"/>
                <w:sz w:val="20"/>
                <w:szCs w:val="20"/>
                <w:rtl/>
              </w:rPr>
              <w:t xml:space="preserve"> سـنة ، (2) </w:t>
            </w:r>
            <w:r w:rsidRPr="00726BDC">
              <w:rPr>
                <w:rFonts w:ascii="MS Mincho" w:eastAsia="MS Mincho" w:hAnsi="MS Mincho" w:cs="MS Mincho"/>
                <w:color w:val="000000"/>
                <w:sz w:val="20"/>
                <w:szCs w:val="20"/>
                <w:rtl/>
              </w:rPr>
              <w:t>☐</w:t>
            </w:r>
            <w:r w:rsidRPr="00726BDC">
              <w:rPr>
                <w:rFonts w:ascii="Times New Roman" w:eastAsia="Times New Roman" w:hAnsi="Times New Roman" w:cs="Times New Roman"/>
                <w:color w:val="000000"/>
                <w:sz w:val="20"/>
                <w:szCs w:val="20"/>
                <w:rtl/>
              </w:rPr>
              <w:t xml:space="preserve"> سنـتين ، (3) </w:t>
            </w:r>
            <w:r w:rsidRPr="00726BDC">
              <w:rPr>
                <w:rFonts w:ascii="MS Mincho" w:eastAsia="MS Mincho" w:hAnsi="MS Mincho" w:cs="MS Mincho"/>
                <w:color w:val="000000"/>
                <w:sz w:val="20"/>
                <w:szCs w:val="20"/>
                <w:rtl/>
              </w:rPr>
              <w:t>☐</w:t>
            </w:r>
            <w:r w:rsidRPr="00726BDC">
              <w:rPr>
                <w:rFonts w:ascii="Times New Roman" w:eastAsia="Times New Roman" w:hAnsi="Times New Roman" w:cs="Times New Roman"/>
                <w:color w:val="000000"/>
                <w:sz w:val="20"/>
                <w:szCs w:val="20"/>
                <w:rtl/>
              </w:rPr>
              <w:t xml:space="preserve"> ثلاث سنوات     حال تجديد عقد الموظف أو تذكرة ذهاب فقط في حال عدم تجديد العقد وسفر الموظف نهائي.</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 xml:space="preserve">11. The employee is entitled to an annual leave of  (15) fifteen days only. (Paid monthly with the salary </w:t>
            </w:r>
            <w:r w:rsidRPr="00726BDC">
              <w:rPr>
                <w:rFonts w:ascii="MS Mincho" w:eastAsia="MS Mincho" w:hAnsi="MS Mincho" w:cs="MS Mincho"/>
                <w:color w:val="000000"/>
              </w:rPr>
              <w:t>☐</w:t>
            </w:r>
            <w:r w:rsidRPr="00726BDC">
              <w:rPr>
                <w:rFonts w:ascii="Times New Roman" w:eastAsia="Times New Roman" w:hAnsi="Times New Roman" w:cs="Times New Roman"/>
                <w:color w:val="000000"/>
              </w:rPr>
              <w:t xml:space="preserve"> Paid when it became due </w:t>
            </w:r>
            <w:r w:rsidRPr="00726BDC">
              <w:rPr>
                <w:rFonts w:ascii="MS Mincho" w:eastAsia="MS Mincho" w:hAnsi="MS Mincho" w:cs="MS Mincho"/>
                <w:color w:val="000000"/>
              </w:rPr>
              <w:t>☐</w:t>
            </w:r>
            <w:r w:rsidRPr="00726BDC">
              <w:rPr>
                <w:rFonts w:ascii="Times New Roman" w:eastAsia="Times New Roman" w:hAnsi="Times New Roman" w:cs="Times New Roman"/>
                <w:color w:val="000000"/>
              </w:rPr>
              <w:t>).</w:t>
            </w:r>
          </w:p>
          <w:p w:rsidR="00726BDC" w:rsidRPr="00726BDC" w:rsidRDefault="00726BDC" w:rsidP="00726BDC">
            <w:pPr>
              <w:bidi w:val="0"/>
              <w:spacing w:after="0" w:line="240" w:lineRule="auto"/>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rPr>
              <w:tab/>
              <w:t>EST</w:t>
            </w:r>
            <w:r w:rsidRPr="00726BDC">
              <w:rPr>
                <w:rFonts w:ascii="Times New Roman" w:eastAsia="Times New Roman" w:hAnsi="Times New Roman" w:cs="Times New Roman"/>
                <w:color w:val="000000"/>
              </w:rPr>
              <w:t xml:space="preserve"> shall provide an economy class round trip air ticket to the capital of the "</w:t>
            </w:r>
            <w:r w:rsidRPr="00726BDC">
              <w:rPr>
                <w:rFonts w:ascii="Times New Roman" w:eastAsia="Times New Roman" w:hAnsi="Times New Roman" w:cs="Times New Roman"/>
                <w:b/>
                <w:bCs/>
                <w:color w:val="000000"/>
              </w:rPr>
              <w:t>Employee’s</w:t>
            </w:r>
            <w:r w:rsidRPr="00726BDC">
              <w:rPr>
                <w:rFonts w:ascii="Times New Roman" w:eastAsia="Times New Roman" w:hAnsi="Times New Roman" w:cs="Times New Roman"/>
                <w:color w:val="000000"/>
              </w:rPr>
              <w:t xml:space="preserve">" country every (1) one year   </w:t>
            </w:r>
            <w:r w:rsidRPr="00726BDC">
              <w:rPr>
                <w:rFonts w:ascii="MS Mincho" w:eastAsia="MS Mincho" w:hAnsi="MS Mincho" w:cs="MS Mincho"/>
                <w:color w:val="000000"/>
              </w:rPr>
              <w:t>☐</w:t>
            </w:r>
            <w:r w:rsidRPr="00726BDC">
              <w:rPr>
                <w:rFonts w:ascii="Times New Roman" w:eastAsia="Times New Roman" w:hAnsi="Times New Roman" w:cs="Times New Roman"/>
                <w:color w:val="000000"/>
              </w:rPr>
              <w:t>    </w:t>
            </w:r>
          </w:p>
          <w:p w:rsidR="00726BDC" w:rsidRPr="00726BDC" w:rsidRDefault="00726BDC" w:rsidP="00726BDC">
            <w:pPr>
              <w:bidi w:val="0"/>
              <w:spacing w:after="0" w:line="0" w:lineRule="atLeast"/>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rPr>
              <w:tab/>
            </w:r>
            <w:r w:rsidRPr="00726BDC">
              <w:rPr>
                <w:rFonts w:ascii="Times New Roman" w:eastAsia="Times New Roman" w:hAnsi="Times New Roman" w:cs="Times New Roman"/>
                <w:color w:val="000000"/>
              </w:rPr>
              <w:t xml:space="preserve">(2) Two years </w:t>
            </w:r>
            <w:r w:rsidRPr="00726BDC">
              <w:rPr>
                <w:rFonts w:ascii="MS Mincho" w:eastAsia="MS Mincho" w:hAnsi="MS Mincho" w:cs="MS Mincho"/>
                <w:color w:val="000000"/>
              </w:rPr>
              <w:t>☐</w:t>
            </w:r>
            <w:r w:rsidRPr="00726BDC">
              <w:rPr>
                <w:rFonts w:ascii="Times New Roman" w:eastAsia="Times New Roman" w:hAnsi="Times New Roman" w:cs="Times New Roman"/>
                <w:color w:val="000000"/>
              </w:rPr>
              <w:t xml:space="preserve">     (3) three years </w:t>
            </w:r>
            <w:r w:rsidRPr="00726BDC">
              <w:rPr>
                <w:rFonts w:ascii="MS Mincho" w:eastAsia="MS Mincho" w:hAnsi="MS Mincho" w:cs="MS Mincho"/>
                <w:color w:val="000000"/>
              </w:rPr>
              <w:t>☐</w:t>
            </w:r>
            <w:r w:rsidRPr="00726BDC">
              <w:rPr>
                <w:rFonts w:ascii="Times New Roman" w:eastAsia="Times New Roman" w:hAnsi="Times New Roman" w:cs="Times New Roman"/>
                <w:color w:val="000000"/>
              </w:rPr>
              <w:t>) in case of renewing the contract of the employee) or (in case of non-renewal of the contract and the employee goes on exit, then one way economy air ticket will be provided).</w:t>
            </w: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spacing w:after="0" w:line="0" w:lineRule="atLeast"/>
              <w:ind w:hanging="317"/>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12</w:t>
            </w:r>
            <w:r w:rsidRPr="00726BDC">
              <w:rPr>
                <w:rFonts w:ascii="Times New Roman" w:eastAsia="Times New Roman" w:hAnsi="Times New Roman" w:cs="Times New Roman"/>
                <w:color w:val="000000"/>
                <w:sz w:val="20"/>
                <w:szCs w:val="20"/>
                <w:rtl/>
              </w:rPr>
              <w:t xml:space="preserve">- يحق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للمؤسسة //الشركة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أن تنقل</w:t>
            </w:r>
            <w:r w:rsidRPr="00726BDC">
              <w:rPr>
                <w:rFonts w:ascii="Times New Roman" w:eastAsia="Times New Roman" w:hAnsi="Times New Roman" w:cs="Times New Roman"/>
                <w:color w:val="000000"/>
                <w:sz w:val="24"/>
                <w:szCs w:val="24"/>
                <w:rtl/>
              </w:rPr>
              <w:t xml:space="preserve"> </w:t>
            </w:r>
            <w:r w:rsidRPr="00726BDC">
              <w:rPr>
                <w:rFonts w:ascii="Times New Roman" w:eastAsia="Times New Roman" w:hAnsi="Times New Roman" w:cs="Times New Roman"/>
                <w:color w:val="000000"/>
                <w:sz w:val="20"/>
                <w:szCs w:val="20"/>
                <w:rtl/>
              </w:rPr>
              <w:t>“</w:t>
            </w:r>
            <w:r w:rsidRPr="00726BDC">
              <w:rPr>
                <w:rFonts w:ascii="Times New Roman" w:eastAsia="Times New Roman" w:hAnsi="Times New Roman" w:cs="Times New Roman"/>
                <w:b/>
                <w:bCs/>
                <w:color w:val="000000"/>
                <w:sz w:val="20"/>
                <w:szCs w:val="20"/>
                <w:rtl/>
              </w:rPr>
              <w:t>الموظ</w:t>
            </w:r>
            <w:r w:rsidRPr="00726BDC">
              <w:rPr>
                <w:rFonts w:ascii="Times New Roman" w:eastAsia="Times New Roman" w:hAnsi="Times New Roman" w:cs="Times New Roman"/>
                <w:b/>
                <w:bCs/>
                <w:color w:val="000000"/>
                <w:sz w:val="24"/>
                <w:szCs w:val="24"/>
                <w:rtl/>
              </w:rPr>
              <w:t>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وعليه أن </w:t>
            </w:r>
            <w:r w:rsidRPr="00726BDC">
              <w:rPr>
                <w:rFonts w:ascii="Times New Roman" w:eastAsia="Times New Roman" w:hAnsi="Times New Roman" w:cs="Times New Roman"/>
                <w:color w:val="000000"/>
                <w:sz w:val="20"/>
                <w:szCs w:val="20"/>
                <w:rtl/>
              </w:rPr>
              <w:lastRenderedPageBreak/>
              <w:t xml:space="preserve">يقبل بهذا النقل سواء من موقع إلى أخر  من مواقع عملها ضمن البلد نفسه أو إلى أحد مواقع العمل التابعة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للمؤسسة //الشركة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داخل أو خارج البلد الذي يعمل فيه وفى هذه  الحالة تعين "مؤسسة// شركة" للموظف الراتب و البدلات التي تعطى  لمن هم في مثل وظيفته في الموقع الذي ينقل إليه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0" w:lineRule="atLeast"/>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12.</w:t>
            </w:r>
            <w:r w:rsidRPr="00726BDC">
              <w:rPr>
                <w:rFonts w:ascii="Times New Roman" w:eastAsia="Times New Roman" w:hAnsi="Times New Roman" w:cs="Times New Roman"/>
                <w:color w:val="000000"/>
              </w:rPr>
              <w:tab/>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reserves the right to transfer the </w:t>
            </w:r>
            <w:r w:rsidRPr="00726BDC">
              <w:rPr>
                <w:rFonts w:ascii="Times New Roman" w:eastAsia="Times New Roman" w:hAnsi="Times New Roman" w:cs="Times New Roman"/>
                <w:color w:val="000000"/>
              </w:rPr>
              <w:lastRenderedPageBreak/>
              <w:t>"</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to any other location or to its project location, site within the same town or city or any other city in the Kingdom of Saudi Arabia, or to any location outside the Kingdom.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shall continue to receive the same salary and other benefits as other employees in the similar position in the new location to which he is transferred and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hereby accepts these transfer conditions.</w:t>
            </w:r>
          </w:p>
        </w:tc>
      </w:tr>
      <w:tr w:rsidR="00726BDC" w:rsidRPr="00726BDC" w:rsidTr="00726BDC">
        <w:trPr>
          <w:trHeight w:val="600"/>
        </w:trPr>
        <w:tc>
          <w:tcPr>
            <w:tcW w:w="0" w:type="auto"/>
            <w:tcMar>
              <w:top w:w="0" w:type="dxa"/>
              <w:left w:w="108" w:type="dxa"/>
              <w:bottom w:w="0" w:type="dxa"/>
              <w:right w:w="108" w:type="dxa"/>
            </w:tcMar>
            <w:hideMark/>
          </w:tcPr>
          <w:p w:rsidR="00726BDC" w:rsidRPr="00726BDC" w:rsidRDefault="00726BDC" w:rsidP="00726BDC">
            <w:pPr>
              <w:spacing w:after="0" w:line="240" w:lineRule="auto"/>
              <w:ind w:hanging="316"/>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lastRenderedPageBreak/>
              <w:t>13</w:t>
            </w:r>
            <w:r w:rsidRPr="00726BDC">
              <w:rPr>
                <w:rFonts w:ascii="Times New Roman" w:eastAsia="Times New Roman" w:hAnsi="Times New Roman" w:cs="Times New Roman"/>
                <w:color w:val="000000"/>
                <w:sz w:val="20"/>
                <w:szCs w:val="20"/>
                <w:rtl/>
              </w:rPr>
              <w:t xml:space="preserve">- إذا اتضح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للمؤسسة //الشركة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في أي وقت بعد توقيع هذا العقد أن المعلومات التي أعطاها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عن نفسه أو دونها في طلب الوظيفة المقدم منه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للمؤسسة //الشركة</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تخالف الواقع بشكل جوهري، فان ذلك يكون سبباً كافياً لفسخ هذا العقد على مسؤولية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 xml:space="preserve"> مع ما قد يترتب على ذلك من نتائج قانونية بحقه وذلك دون حاجة إلى إنذار أو حكم قضائي.</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hanging="319"/>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13.</w:t>
            </w:r>
            <w:r w:rsidRPr="00726BDC">
              <w:rPr>
                <w:rFonts w:ascii="Times New Roman" w:eastAsia="Times New Roman" w:hAnsi="Times New Roman" w:cs="Times New Roman"/>
                <w:color w:val="000000"/>
              </w:rPr>
              <w:tab/>
              <w:t xml:space="preserve">If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discover after signing this contract with the  </w:t>
            </w:r>
            <w:r w:rsidRPr="00726BDC">
              <w:rPr>
                <w:rFonts w:ascii="Times New Roman" w:eastAsia="Times New Roman" w:hAnsi="Times New Roman" w:cs="Times New Roman"/>
                <w:b/>
                <w:bCs/>
                <w:color w:val="000000"/>
              </w:rPr>
              <w:t>"Employee” that</w:t>
            </w:r>
            <w:r w:rsidRPr="00726BDC">
              <w:rPr>
                <w:rFonts w:ascii="Times New Roman" w:eastAsia="Times New Roman" w:hAnsi="Times New Roman" w:cs="Times New Roman"/>
                <w:color w:val="000000"/>
              </w:rPr>
              <w:t xml:space="preserve"> the </w:t>
            </w:r>
            <w:r w:rsidRPr="00726BDC">
              <w:rPr>
                <w:rFonts w:ascii="Times New Roman" w:eastAsia="Times New Roman" w:hAnsi="Times New Roman" w:cs="Times New Roman"/>
                <w:b/>
                <w:bCs/>
                <w:color w:val="000000"/>
              </w:rPr>
              <w:t>"Employee” gave</w:t>
            </w:r>
            <w:r w:rsidRPr="00726BDC">
              <w:rPr>
                <w:rFonts w:ascii="Times New Roman" w:eastAsia="Times New Roman" w:hAnsi="Times New Roman" w:cs="Times New Roman"/>
                <w:color w:val="000000"/>
              </w:rPr>
              <w:t xml:space="preserve"> false information about himself, or what he recorded in his job application to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whom shall consider misinformation as a major breach of contract and the </w:t>
            </w:r>
            <w:r w:rsidRPr="00726BDC">
              <w:rPr>
                <w:rFonts w:ascii="Times New Roman" w:eastAsia="Times New Roman" w:hAnsi="Times New Roman" w:cs="Times New Roman"/>
                <w:b/>
                <w:bCs/>
                <w:color w:val="000000"/>
              </w:rPr>
              <w:t>"Employee"</w:t>
            </w:r>
            <w:r w:rsidRPr="00726BDC">
              <w:rPr>
                <w:rFonts w:ascii="Times New Roman" w:eastAsia="Times New Roman" w:hAnsi="Times New Roman" w:cs="Times New Roman"/>
                <w:color w:val="000000"/>
              </w:rPr>
              <w:t xml:space="preserve"> shall be liable for any legal consequences or legal judgment arising from such act or omission and the company has the right to terminate the contract without any warning, advance letter or notice.</w:t>
            </w:r>
          </w:p>
        </w:tc>
      </w:tr>
      <w:tr w:rsidR="00726BDC" w:rsidRPr="00726BDC" w:rsidTr="00726BDC">
        <w:trPr>
          <w:trHeight w:val="500"/>
        </w:trPr>
        <w:tc>
          <w:tcPr>
            <w:tcW w:w="0" w:type="auto"/>
            <w:tcMar>
              <w:top w:w="0" w:type="dxa"/>
              <w:left w:w="108" w:type="dxa"/>
              <w:bottom w:w="0" w:type="dxa"/>
              <w:right w:w="108" w:type="dxa"/>
            </w:tcMar>
            <w:hideMark/>
          </w:tcPr>
          <w:p w:rsidR="00726BDC" w:rsidRPr="00726BDC" w:rsidRDefault="00726BDC" w:rsidP="00726BDC">
            <w:pPr>
              <w:spacing w:after="0" w:line="240" w:lineRule="auto"/>
              <w:ind w:hanging="316"/>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4"/>
                <w:szCs w:val="24"/>
                <w:rtl/>
              </w:rPr>
              <w:t>14</w:t>
            </w:r>
            <w:r w:rsidRPr="00726BDC">
              <w:rPr>
                <w:rFonts w:ascii="Times New Roman" w:eastAsia="Times New Roman" w:hAnsi="Times New Roman" w:cs="Times New Roman"/>
                <w:color w:val="000000"/>
                <w:sz w:val="24"/>
                <w:szCs w:val="24"/>
                <w:rtl/>
              </w:rPr>
              <w:t xml:space="preserve">– يتعهد </w:t>
            </w:r>
            <w:r w:rsidRPr="00726BDC">
              <w:rPr>
                <w:rFonts w:ascii="Times New Roman" w:eastAsia="Times New Roman" w:hAnsi="Times New Roman" w:cs="Times New Roman"/>
                <w:b/>
                <w:bCs/>
                <w:color w:val="000000"/>
                <w:sz w:val="24"/>
                <w:szCs w:val="24"/>
                <w:rtl/>
              </w:rPr>
              <w:t>"الموظف"</w:t>
            </w:r>
            <w:r w:rsidRPr="00726BDC">
              <w:rPr>
                <w:rFonts w:ascii="Times New Roman" w:eastAsia="Times New Roman" w:hAnsi="Times New Roman" w:cs="Times New Roman"/>
                <w:color w:val="000000"/>
                <w:sz w:val="24"/>
                <w:szCs w:val="24"/>
                <w:rtl/>
              </w:rPr>
              <w:t xml:space="preserve"> بأن يعمل بموجب التعليمات الداخلية التي تصدر من "مؤسسة// شركة" (أو من ينوب عنها  أو من يمثلها) وأن يكون أميناً ويحافظ على سرية عمله في "مؤسسة// شركة" أو  مع  عملائها وأن لا يبحث هذه الأعمال مع أحد إلا بطلب من المسؤول المباشر عنه في "مؤسسة// شركة"، وأن لا يذيع أية معلومات عن هذه الأعمال إلا بطلب من إدارة  "مؤسسة// شركة" ويكون </w:t>
            </w:r>
            <w:r w:rsidRPr="00726BDC">
              <w:rPr>
                <w:rFonts w:ascii="Times New Roman" w:eastAsia="Times New Roman" w:hAnsi="Times New Roman" w:cs="Times New Roman"/>
                <w:b/>
                <w:bCs/>
                <w:color w:val="000000"/>
                <w:sz w:val="24"/>
                <w:szCs w:val="24"/>
                <w:rtl/>
              </w:rPr>
              <w:t>"الموظف"</w:t>
            </w:r>
            <w:r w:rsidRPr="00726BDC">
              <w:rPr>
                <w:rFonts w:ascii="Times New Roman" w:eastAsia="Times New Roman" w:hAnsi="Times New Roman" w:cs="Times New Roman"/>
                <w:color w:val="000000"/>
                <w:sz w:val="24"/>
                <w:szCs w:val="24"/>
                <w:rtl/>
              </w:rPr>
              <w:t xml:space="preserve"> مسؤولاً عن كل عطل وضرر قد يلحق "مؤسسة// شركة" ويكون ناتجاً عن إخلاله بشرط من شروط هذه المادة. كما يتعهد </w:t>
            </w:r>
            <w:r w:rsidRPr="00726BDC">
              <w:rPr>
                <w:rFonts w:ascii="Times New Roman" w:eastAsia="Times New Roman" w:hAnsi="Times New Roman" w:cs="Times New Roman"/>
                <w:b/>
                <w:bCs/>
                <w:color w:val="000000"/>
                <w:sz w:val="24"/>
                <w:szCs w:val="24"/>
                <w:rtl/>
              </w:rPr>
              <w:t>"الموظف"</w:t>
            </w:r>
            <w:r w:rsidRPr="00726BDC">
              <w:rPr>
                <w:rFonts w:ascii="Times New Roman" w:eastAsia="Times New Roman" w:hAnsi="Times New Roman" w:cs="Times New Roman"/>
                <w:color w:val="000000"/>
                <w:sz w:val="24"/>
                <w:szCs w:val="24"/>
                <w:rtl/>
              </w:rPr>
              <w:t xml:space="preserve"> بأنه اطلع على دليل سياسات شؤون الموظفين وفهم جميع ما ورد فيها ووافق على العمل بموجب ذلك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hanging="319"/>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14.</w:t>
            </w:r>
            <w:r w:rsidRPr="00726BDC">
              <w:rPr>
                <w:rFonts w:ascii="Times New Roman" w:eastAsia="Times New Roman" w:hAnsi="Times New Roman" w:cs="Times New Roman"/>
                <w:color w:val="000000"/>
              </w:rPr>
              <w:tab/>
              <w:t xml:space="preserve">The employee undertakes to comply with the internal instructions issued by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(or whosoever represents or acts on their behalf); that he shall be honest and maintain the confidentiality of his work with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or with their clients; that he shall not discuss these works without the order of his direct supervisor of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and that he shall also not disclose any information about these works without the instructions from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management.  The employee shall be liable for any breakdown and damage encountered by </w:t>
            </w:r>
            <w:r w:rsidRPr="00726BDC">
              <w:rPr>
                <w:rFonts w:ascii="Times New Roman" w:eastAsia="Times New Roman" w:hAnsi="Times New Roman" w:cs="Times New Roman"/>
                <w:b/>
                <w:bCs/>
                <w:color w:val="000000"/>
              </w:rPr>
              <w:t>EST</w:t>
            </w:r>
            <w:r w:rsidRPr="00726BDC">
              <w:rPr>
                <w:rFonts w:ascii="Times New Roman" w:eastAsia="Times New Roman" w:hAnsi="Times New Roman" w:cs="Times New Roman"/>
                <w:color w:val="000000"/>
              </w:rPr>
              <w:t xml:space="preserve"> as a result of his breaching any of the conditions contained in this Article. The </w:t>
            </w:r>
            <w:r w:rsidRPr="00726BDC">
              <w:rPr>
                <w:rFonts w:ascii="Times New Roman" w:eastAsia="Times New Roman" w:hAnsi="Times New Roman" w:cs="Times New Roman"/>
                <w:b/>
                <w:bCs/>
                <w:color w:val="000000"/>
              </w:rPr>
              <w:t xml:space="preserve">employee </w:t>
            </w:r>
            <w:r w:rsidRPr="00726BDC">
              <w:rPr>
                <w:rFonts w:ascii="Times New Roman" w:eastAsia="Times New Roman" w:hAnsi="Times New Roman" w:cs="Times New Roman"/>
                <w:color w:val="000000"/>
              </w:rPr>
              <w:t>undertakes that he read and comprehends the personnel dept. policies manual, and he accepts to comply with all its policies.</w:t>
            </w: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spacing w:after="0" w:line="0" w:lineRule="atLeast"/>
              <w:ind w:hanging="601"/>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15</w:t>
            </w:r>
            <w:r w:rsidRPr="00726BDC">
              <w:rPr>
                <w:rFonts w:ascii="Times New Roman" w:eastAsia="Times New Roman" w:hAnsi="Times New Roman" w:cs="Times New Roman"/>
                <w:color w:val="000000"/>
                <w:sz w:val="20"/>
                <w:szCs w:val="20"/>
                <w:rtl/>
              </w:rPr>
              <w:t xml:space="preserve">– يوافق </w:t>
            </w:r>
            <w:r w:rsidRPr="00726BDC">
              <w:rPr>
                <w:rFonts w:ascii="Times New Roman" w:eastAsia="Times New Roman" w:hAnsi="Times New Roman" w:cs="Times New Roman"/>
                <w:b/>
                <w:bCs/>
                <w:color w:val="000000"/>
                <w:sz w:val="24"/>
                <w:szCs w:val="24"/>
                <w:rtl/>
              </w:rPr>
              <w:t>"</w:t>
            </w:r>
            <w:r w:rsidRPr="00726BDC">
              <w:rPr>
                <w:rFonts w:ascii="Times New Roman" w:eastAsia="Times New Roman" w:hAnsi="Times New Roman" w:cs="Times New Roman"/>
                <w:b/>
                <w:bCs/>
                <w:color w:val="000000"/>
                <w:sz w:val="20"/>
                <w:szCs w:val="20"/>
                <w:rtl/>
              </w:rPr>
              <w:t>الموظف</w:t>
            </w:r>
            <w:r w:rsidRPr="00726BDC">
              <w:rPr>
                <w:rFonts w:ascii="Times New Roman" w:eastAsia="Times New Roman" w:hAnsi="Times New Roman" w:cs="Times New Roman"/>
                <w:b/>
                <w:bCs/>
                <w:color w:val="000000"/>
                <w:sz w:val="24"/>
                <w:szCs w:val="24"/>
                <w:rtl/>
              </w:rPr>
              <w:t>"</w:t>
            </w:r>
            <w:r w:rsidRPr="00726BDC">
              <w:rPr>
                <w:rFonts w:ascii="Times New Roman" w:eastAsia="Times New Roman" w:hAnsi="Times New Roman" w:cs="Times New Roman"/>
                <w:color w:val="000000"/>
                <w:sz w:val="20"/>
                <w:szCs w:val="20"/>
                <w:rtl/>
              </w:rPr>
              <w:t xml:space="preserve"> السعودي الجنسية على الالتزام بمتطلبات المؤسسة العامة للتأمينات الاجتماعية بما في ذلك سداد الدفعات والخصومات المعتمدة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0" w:lineRule="atLeast"/>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 xml:space="preserve">15.  The Saudi </w:t>
            </w:r>
            <w:r w:rsidRPr="00726BDC">
              <w:rPr>
                <w:rFonts w:ascii="Times New Roman" w:eastAsia="Times New Roman" w:hAnsi="Times New Roman" w:cs="Times New Roman"/>
                <w:b/>
                <w:bCs/>
                <w:color w:val="000000"/>
              </w:rPr>
              <w:t xml:space="preserve">employee </w:t>
            </w:r>
            <w:r w:rsidRPr="00726BDC">
              <w:rPr>
                <w:rFonts w:ascii="Times New Roman" w:eastAsia="Times New Roman" w:hAnsi="Times New Roman" w:cs="Times New Roman"/>
                <w:color w:val="000000"/>
              </w:rPr>
              <w:t>accepts to comply with the requirements of the General Organization of Social Insurance (GOSI), including payment of installments and required deductions.</w:t>
            </w:r>
          </w:p>
        </w:tc>
      </w:tr>
      <w:tr w:rsidR="00726BDC" w:rsidRPr="00726BDC" w:rsidTr="00726BDC">
        <w:trPr>
          <w:trHeight w:val="600"/>
        </w:trPr>
        <w:tc>
          <w:tcPr>
            <w:tcW w:w="0" w:type="auto"/>
            <w:tcMar>
              <w:top w:w="0" w:type="dxa"/>
              <w:left w:w="108" w:type="dxa"/>
              <w:bottom w:w="0" w:type="dxa"/>
              <w:right w:w="108" w:type="dxa"/>
            </w:tcMar>
            <w:hideMark/>
          </w:tcPr>
          <w:p w:rsidR="00726BDC" w:rsidRPr="00726BDC" w:rsidRDefault="00726BDC" w:rsidP="00726BDC">
            <w:pPr>
              <w:spacing w:after="0" w:line="240" w:lineRule="auto"/>
              <w:ind w:hanging="459"/>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16</w:t>
            </w:r>
            <w:r w:rsidRPr="00726BDC">
              <w:rPr>
                <w:rFonts w:ascii="Times New Roman" w:eastAsia="Times New Roman" w:hAnsi="Times New Roman" w:cs="Times New Roman"/>
                <w:color w:val="000000"/>
                <w:sz w:val="20"/>
                <w:szCs w:val="20"/>
                <w:rtl/>
              </w:rPr>
              <w:t>-  إن اللغة العربية هي المعتمدة في هذا العقد، فإذا  نشأ أي خلاف حول تفسير أو تنفيذ هذا العقد أو أي بند من  بنوده فيحال إلى الجهات المختصة في المملكة العربية السعودية.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hanging="319"/>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16.  The Arabic version of this contract shall only prevail, in case of any dispute arising regarding the interpretation or implementation of this contract, or any article contained therein. , It shall be referred to the concerned authorities in the Kingdom of Saudi Arabia.</w:t>
            </w: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spacing w:after="0" w:line="0" w:lineRule="atLeast"/>
              <w:ind w:hanging="601"/>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17</w:t>
            </w:r>
            <w:r w:rsidRPr="00726BDC">
              <w:rPr>
                <w:rFonts w:ascii="Times New Roman" w:eastAsia="Times New Roman" w:hAnsi="Times New Roman" w:cs="Times New Roman"/>
                <w:color w:val="000000"/>
                <w:sz w:val="20"/>
                <w:szCs w:val="20"/>
                <w:rtl/>
              </w:rPr>
              <w:t>-  يخضع هذا العقد، في تنفيذه وتفسيره، كما تخضع جميع الأمور التي لم ينص عليها لنظام العمل والعمال في المملكة العربية السعودية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0" w:lineRule="atLeast"/>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17. This contract is subject to the Labor and Laborer Law of the Kingdom of Saudi Arabia, for its interpretation, implementation and any aspects that are not mentioned therein.</w:t>
            </w:r>
          </w:p>
        </w:tc>
      </w:tr>
      <w:tr w:rsidR="00726BDC" w:rsidRPr="00726BDC" w:rsidTr="00726BDC">
        <w:trPr>
          <w:trHeight w:val="600"/>
        </w:trPr>
        <w:tc>
          <w:tcPr>
            <w:tcW w:w="0" w:type="auto"/>
            <w:tcMar>
              <w:top w:w="0" w:type="dxa"/>
              <w:left w:w="108" w:type="dxa"/>
              <w:bottom w:w="0" w:type="dxa"/>
              <w:right w:w="108" w:type="dxa"/>
            </w:tcMar>
            <w:hideMark/>
          </w:tcPr>
          <w:p w:rsidR="00726BDC" w:rsidRPr="00726BDC" w:rsidRDefault="00726BDC" w:rsidP="00726BDC">
            <w:pPr>
              <w:spacing w:after="0" w:line="240" w:lineRule="auto"/>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lastRenderedPageBreak/>
              <w:t>18</w:t>
            </w:r>
            <w:r w:rsidRPr="00726BDC">
              <w:rPr>
                <w:rFonts w:ascii="Times New Roman" w:eastAsia="Times New Roman" w:hAnsi="Times New Roman" w:cs="Times New Roman"/>
                <w:color w:val="000000"/>
                <w:sz w:val="20"/>
                <w:szCs w:val="20"/>
                <w:rtl/>
              </w:rPr>
              <w:t>- يتفق الطرفان على أن يكون التاريخ الميلادي هو المتبع والمعتد به .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hanging="318"/>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18. Both parties agree that all dates included herein shall be as per the Gregorian calendar.</w:t>
            </w:r>
          </w:p>
        </w:tc>
      </w:tr>
      <w:tr w:rsidR="00726BDC" w:rsidRPr="00726BDC" w:rsidTr="00726BDC">
        <w:trPr>
          <w:trHeight w:val="621"/>
        </w:trPr>
        <w:tc>
          <w:tcPr>
            <w:tcW w:w="0" w:type="auto"/>
            <w:tcBorders>
              <w:bottom w:val="single" w:sz="4" w:space="0" w:color="000000"/>
            </w:tcBorders>
            <w:tcMar>
              <w:top w:w="0" w:type="dxa"/>
              <w:left w:w="108" w:type="dxa"/>
              <w:bottom w:w="0" w:type="dxa"/>
              <w:right w:w="108" w:type="dxa"/>
            </w:tcMar>
            <w:hideMark/>
          </w:tcPr>
          <w:p w:rsidR="00726BDC" w:rsidRPr="00726BDC" w:rsidRDefault="00726BDC" w:rsidP="00726BDC">
            <w:pPr>
              <w:spacing w:after="0" w:line="240" w:lineRule="auto"/>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19</w:t>
            </w:r>
            <w:r w:rsidRPr="00726BDC">
              <w:rPr>
                <w:rFonts w:ascii="Times New Roman" w:eastAsia="Times New Roman" w:hAnsi="Times New Roman" w:cs="Times New Roman"/>
                <w:color w:val="000000"/>
                <w:sz w:val="20"/>
                <w:szCs w:val="20"/>
                <w:rtl/>
              </w:rPr>
              <w:t>-  شروط أخرى</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Borders>
              <w:bottom w:val="single" w:sz="4" w:space="0" w:color="000000"/>
            </w:tcBorders>
            <w:tcMar>
              <w:top w:w="0" w:type="dxa"/>
              <w:left w:w="108" w:type="dxa"/>
              <w:bottom w:w="0" w:type="dxa"/>
              <w:right w:w="108" w:type="dxa"/>
            </w:tcMar>
            <w:hideMark/>
          </w:tcPr>
          <w:p w:rsidR="00726BDC" w:rsidRPr="00726BDC" w:rsidRDefault="00726BDC" w:rsidP="00726BDC">
            <w:pPr>
              <w:bidi w:val="0"/>
              <w:spacing w:after="0" w:line="240" w:lineRule="auto"/>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19. Other conditions:</w:t>
            </w:r>
          </w:p>
        </w:tc>
      </w:tr>
      <w:tr w:rsidR="00726BDC" w:rsidRPr="00726BDC" w:rsidTr="00726BDC">
        <w:tc>
          <w:tcPr>
            <w:tcW w:w="0" w:type="auto"/>
            <w:tcBorders>
              <w:top w:val="single" w:sz="4" w:space="0" w:color="000000"/>
              <w:bottom w:val="single" w:sz="4" w:space="0" w:color="000000"/>
            </w:tcBorders>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Borders>
              <w:top w:val="single" w:sz="4" w:space="0" w:color="000000"/>
              <w:bottom w:val="single" w:sz="4" w:space="0" w:color="000000"/>
            </w:tcBorders>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r>
      <w:tr w:rsidR="00726BDC" w:rsidRPr="00726BDC" w:rsidTr="00726BDC">
        <w:trPr>
          <w:trHeight w:val="90"/>
        </w:trPr>
        <w:tc>
          <w:tcPr>
            <w:tcW w:w="0" w:type="auto"/>
            <w:tcBorders>
              <w:top w:val="single" w:sz="4" w:space="0" w:color="000000"/>
            </w:tcBorders>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0"/>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0"/>
                <w:szCs w:val="24"/>
              </w:rPr>
            </w:pPr>
          </w:p>
        </w:tc>
        <w:tc>
          <w:tcPr>
            <w:tcW w:w="0" w:type="auto"/>
            <w:tcBorders>
              <w:top w:val="single" w:sz="4" w:space="0" w:color="000000"/>
            </w:tcBorders>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0"/>
                <w:szCs w:val="24"/>
              </w:rPr>
            </w:pP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spacing w:after="0" w:line="0" w:lineRule="atLeast"/>
              <w:ind w:hanging="601"/>
              <w:jc w:val="both"/>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sz w:val="20"/>
                <w:szCs w:val="20"/>
                <w:rtl/>
              </w:rPr>
              <w:t>20</w:t>
            </w:r>
            <w:r w:rsidRPr="00726BDC">
              <w:rPr>
                <w:rFonts w:ascii="Times New Roman" w:eastAsia="Times New Roman" w:hAnsi="Times New Roman" w:cs="Times New Roman"/>
                <w:color w:val="000000"/>
                <w:sz w:val="20"/>
                <w:szCs w:val="20"/>
                <w:rtl/>
              </w:rPr>
              <w:t xml:space="preserve">– حرر هذا العقد في  </w:t>
            </w:r>
            <w:r w:rsidRPr="00726BDC">
              <w:rPr>
                <w:rFonts w:ascii="Times New Roman" w:eastAsia="Times New Roman" w:hAnsi="Times New Roman" w:cs="Times New Roman"/>
                <w:b/>
                <w:bCs/>
                <w:color w:val="000000"/>
                <w:sz w:val="20"/>
                <w:szCs w:val="20"/>
                <w:rtl/>
              </w:rPr>
              <w:t xml:space="preserve">…………………………….. </w:t>
            </w:r>
            <w:r w:rsidRPr="00726BDC">
              <w:rPr>
                <w:rFonts w:ascii="Times New Roman" w:eastAsia="Times New Roman" w:hAnsi="Times New Roman" w:cs="Times New Roman"/>
                <w:color w:val="000000"/>
                <w:sz w:val="20"/>
                <w:szCs w:val="20"/>
                <w:rtl/>
              </w:rPr>
              <w:t xml:space="preserve">بتـاريخ  </w:t>
            </w:r>
            <w:r w:rsidRPr="00726BDC">
              <w:rPr>
                <w:rFonts w:ascii="Times New Roman" w:eastAsia="Times New Roman" w:hAnsi="Times New Roman" w:cs="Times New Roman"/>
                <w:b/>
                <w:bCs/>
                <w:color w:val="000000"/>
                <w:sz w:val="20"/>
                <w:szCs w:val="20"/>
                <w:rtl/>
              </w:rPr>
              <w:t xml:space="preserve">  …./…../…...... هـ. </w:t>
            </w:r>
            <w:r w:rsidRPr="00726BDC">
              <w:rPr>
                <w:rFonts w:ascii="Times New Roman" w:eastAsia="Times New Roman" w:hAnsi="Times New Roman" w:cs="Times New Roman"/>
                <w:color w:val="000000"/>
                <w:sz w:val="20"/>
                <w:szCs w:val="20"/>
                <w:rtl/>
              </w:rPr>
              <w:t xml:space="preserve">الموافق </w:t>
            </w:r>
            <w:r w:rsidRPr="00726BDC">
              <w:rPr>
                <w:rFonts w:ascii="Times New Roman" w:eastAsia="Times New Roman" w:hAnsi="Times New Roman" w:cs="Times New Roman"/>
                <w:b/>
                <w:bCs/>
                <w:color w:val="000000"/>
                <w:sz w:val="20"/>
                <w:szCs w:val="20"/>
                <w:rtl/>
              </w:rPr>
              <w:t>…./…../………م.</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ind w:hanging="318"/>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20. This contract is concluded in ________________ on ______/_____/_______ H corresponding</w:t>
            </w:r>
          </w:p>
          <w:p w:rsidR="00726BDC" w:rsidRPr="00726BDC" w:rsidRDefault="00726BDC" w:rsidP="00726BDC">
            <w:pPr>
              <w:bidi w:val="0"/>
              <w:spacing w:after="0" w:line="0" w:lineRule="atLeast"/>
              <w:ind w:hanging="318"/>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ab/>
              <w:t>to  ______/_____/_______ G.</w:t>
            </w:r>
          </w:p>
        </w:tc>
      </w:tr>
      <w:tr w:rsidR="00726BDC" w:rsidRPr="00726BDC" w:rsidTr="00726BDC">
        <w:trPr>
          <w:trHeight w:val="600"/>
        </w:trPr>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r>
      <w:tr w:rsidR="00726BDC" w:rsidRPr="00726BDC" w:rsidTr="00726BD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p w:rsidR="00726BDC" w:rsidRPr="00726BDC" w:rsidRDefault="00726BDC" w:rsidP="00726BDC">
            <w:pPr>
              <w:spacing w:after="0" w:line="240" w:lineRule="auto"/>
              <w:jc w:val="center"/>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color w:val="000000"/>
                <w:sz w:val="20"/>
                <w:szCs w:val="20"/>
                <w:rtl/>
              </w:rPr>
              <w:t>الموظف</w:t>
            </w:r>
            <w:r w:rsidRPr="00726BDC">
              <w:rPr>
                <w:rFonts w:ascii="Times New Roman" w:eastAsia="Times New Roman" w:hAnsi="Times New Roman" w:cs="Times New Roman"/>
                <w:color w:val="000000"/>
                <w:sz w:val="24"/>
                <w:szCs w:val="24"/>
                <w:rtl/>
              </w:rPr>
              <w:t>"</w:t>
            </w:r>
          </w:p>
          <w:p w:rsidR="00726BDC" w:rsidRPr="00726BDC" w:rsidRDefault="00726BDC" w:rsidP="00726BDC">
            <w:pPr>
              <w:bidi w:val="0"/>
              <w:spacing w:after="0" w:line="240" w:lineRule="auto"/>
              <w:rPr>
                <w:rFonts w:ascii="Times New Roman" w:eastAsia="Times New Roman" w:hAnsi="Times New Roman" w:cs="Times New Roman"/>
                <w:sz w:val="24"/>
                <w:szCs w:val="24"/>
                <w:rtl/>
              </w:rPr>
            </w:pPr>
          </w:p>
          <w:p w:rsidR="00726BDC" w:rsidRPr="00726BDC" w:rsidRDefault="00726BDC" w:rsidP="00726BDC">
            <w:pPr>
              <w:spacing w:after="0" w:line="240" w:lineRule="auto"/>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0"/>
                <w:szCs w:val="20"/>
                <w:rtl/>
              </w:rPr>
              <w:t>(التوقيع)   :       </w:t>
            </w:r>
          </w:p>
          <w:p w:rsidR="00726BDC" w:rsidRPr="00726BDC" w:rsidRDefault="00726BDC" w:rsidP="00726BDC">
            <w:pPr>
              <w:spacing w:after="0" w:line="240" w:lineRule="auto"/>
              <w:jc w:val="both"/>
              <w:rPr>
                <w:rFonts w:ascii="Times New Roman" w:eastAsia="Times New Roman" w:hAnsi="Times New Roman" w:cs="Times New Roman"/>
                <w:sz w:val="24"/>
                <w:szCs w:val="24"/>
                <w:rtl/>
              </w:rPr>
            </w:pPr>
            <w:r w:rsidRPr="00726BDC">
              <w:rPr>
                <w:rFonts w:ascii="Times New Roman" w:eastAsia="Times New Roman" w:hAnsi="Times New Roman" w:cs="Times New Roman"/>
                <w:b/>
                <w:bCs/>
                <w:color w:val="000000"/>
                <w:sz w:val="24"/>
                <w:szCs w:val="24"/>
                <w:u w:val="single"/>
                <w:rtl/>
              </w:rPr>
              <w:t>.                                                                      </w:t>
            </w:r>
          </w:p>
          <w:p w:rsidR="00726BDC" w:rsidRPr="00726BDC" w:rsidRDefault="00726BDC" w:rsidP="00726BDC">
            <w:pPr>
              <w:spacing w:after="0" w:line="240" w:lineRule="auto"/>
              <w:jc w:val="both"/>
              <w:rPr>
                <w:rFonts w:ascii="Times New Roman" w:eastAsia="Times New Roman" w:hAnsi="Times New Roman" w:cs="Times New Roman"/>
                <w:sz w:val="24"/>
                <w:szCs w:val="24"/>
                <w:rtl/>
              </w:rPr>
            </w:pPr>
            <w:r w:rsidRPr="00726BDC">
              <w:rPr>
                <w:rFonts w:ascii="Times New Roman" w:eastAsia="Times New Roman" w:hAnsi="Times New Roman" w:cs="Times New Roman"/>
                <w:color w:val="000000"/>
                <w:sz w:val="20"/>
                <w:szCs w:val="20"/>
                <w:rtl/>
              </w:rPr>
              <w:t>(الاســــــم)   :</w:t>
            </w:r>
          </w:p>
          <w:p w:rsidR="00726BDC" w:rsidRPr="00726BDC" w:rsidRDefault="00726BDC" w:rsidP="00726BDC">
            <w:pPr>
              <w:spacing w:after="0" w:line="0" w:lineRule="atLeast"/>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0"/>
                <w:szCs w:val="20"/>
                <w:rtl/>
              </w:rPr>
              <w:t>(التاريخ)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1"/>
                <w:szCs w:val="24"/>
              </w:rPr>
            </w:pPr>
          </w:p>
        </w:tc>
        <w:tc>
          <w:tcPr>
            <w:tcW w:w="0" w:type="auto"/>
            <w:tcMar>
              <w:top w:w="0" w:type="dxa"/>
              <w:left w:w="108" w:type="dxa"/>
              <w:bottom w:w="0" w:type="dxa"/>
              <w:right w:w="108" w:type="dxa"/>
            </w:tcMar>
            <w:hideMark/>
          </w:tcPr>
          <w:p w:rsidR="00726BDC" w:rsidRPr="00726BDC" w:rsidRDefault="00726BDC" w:rsidP="00726BDC">
            <w:pPr>
              <w:bidi w:val="0"/>
              <w:spacing w:before="240" w:after="0" w:line="240" w:lineRule="auto"/>
              <w:jc w:val="center"/>
              <w:rPr>
                <w:rFonts w:ascii="Times New Roman" w:eastAsia="Times New Roman" w:hAnsi="Times New Roman" w:cs="Times New Roman"/>
                <w:sz w:val="24"/>
                <w:szCs w:val="24"/>
              </w:rPr>
            </w:pPr>
            <w:r w:rsidRPr="00726BDC">
              <w:rPr>
                <w:rFonts w:ascii="Times New Roman" w:eastAsia="Times New Roman" w:hAnsi="Times New Roman" w:cs="Times New Roman"/>
                <w:b/>
                <w:bCs/>
                <w:color w:val="000000"/>
              </w:rPr>
              <w:t>The Employee:</w:t>
            </w:r>
          </w:p>
          <w:p w:rsidR="00726BDC" w:rsidRPr="00726BDC" w:rsidRDefault="00726BDC" w:rsidP="00726BDC">
            <w:pPr>
              <w:bidi w:val="0"/>
              <w:spacing w:after="240" w:line="240" w:lineRule="auto"/>
              <w:rPr>
                <w:rFonts w:ascii="Times New Roman" w:eastAsia="Times New Roman" w:hAnsi="Times New Roman" w:cs="Times New Roman"/>
                <w:sz w:val="24"/>
                <w:szCs w:val="24"/>
              </w:rPr>
            </w:pPr>
          </w:p>
          <w:p w:rsidR="00726BDC" w:rsidRPr="00726BDC" w:rsidRDefault="00726BDC" w:rsidP="00726BDC">
            <w:pPr>
              <w:bidi w:val="0"/>
              <w:spacing w:after="0" w:line="240" w:lineRule="auto"/>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Signature  : </w:t>
            </w:r>
          </w:p>
          <w:p w:rsidR="00726BDC" w:rsidRPr="00726BDC" w:rsidRDefault="00726BDC" w:rsidP="00726BDC">
            <w:pPr>
              <w:bidi w:val="0"/>
              <w:spacing w:after="0" w:line="240" w:lineRule="auto"/>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__________________________________________.</w:t>
            </w:r>
          </w:p>
          <w:p w:rsidR="00726BDC" w:rsidRPr="00726BDC" w:rsidRDefault="00726BDC" w:rsidP="00726BDC">
            <w:pPr>
              <w:bidi w:val="0"/>
              <w:spacing w:after="0" w:line="240" w:lineRule="auto"/>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Name       : </w:t>
            </w:r>
          </w:p>
          <w:p w:rsidR="00726BDC" w:rsidRPr="00726BDC" w:rsidRDefault="00726BDC" w:rsidP="00726BDC">
            <w:pPr>
              <w:bidi w:val="0"/>
              <w:spacing w:after="0" w:line="0" w:lineRule="atLeast"/>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Date         : </w:t>
            </w:r>
          </w:p>
        </w:tc>
      </w:tr>
      <w:tr w:rsidR="00726BDC" w:rsidRPr="00726BDC" w:rsidTr="00726BDC">
        <w:trPr>
          <w:trHeight w:val="600"/>
        </w:trPr>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p w:rsidR="00726BDC" w:rsidRPr="00726BDC" w:rsidRDefault="00726BDC" w:rsidP="00726BDC">
            <w:pPr>
              <w:spacing w:after="0" w:line="240" w:lineRule="auto"/>
              <w:jc w:val="center"/>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0"/>
                <w:szCs w:val="20"/>
                <w:rtl/>
              </w:rPr>
              <w:t> عن</w:t>
            </w:r>
            <w:r w:rsidRPr="00726BDC">
              <w:rPr>
                <w:rFonts w:ascii="Times New Roman" w:eastAsia="Times New Roman" w:hAnsi="Times New Roman" w:cs="Times New Roman"/>
                <w:b/>
                <w:bCs/>
                <w:color w:val="000000"/>
                <w:sz w:val="20"/>
                <w:szCs w:val="20"/>
                <w:rtl/>
              </w:rPr>
              <w:t xml:space="preserve"> </w:t>
            </w:r>
            <w:r w:rsidRPr="00726BDC">
              <w:rPr>
                <w:rFonts w:ascii="Times New Roman" w:eastAsia="Times New Roman" w:hAnsi="Times New Roman" w:cs="Times New Roman"/>
                <w:color w:val="000000"/>
                <w:sz w:val="24"/>
                <w:szCs w:val="24"/>
                <w:rtl/>
              </w:rPr>
              <w:t>"</w:t>
            </w:r>
            <w:r w:rsidRPr="00726BDC">
              <w:rPr>
                <w:rFonts w:ascii="Times New Roman" w:eastAsia="Times New Roman" w:hAnsi="Times New Roman" w:cs="Times New Roman"/>
                <w:b/>
                <w:bCs/>
                <w:color w:val="000000"/>
                <w:sz w:val="20"/>
                <w:szCs w:val="20"/>
                <w:rtl/>
              </w:rPr>
              <w:t>مؤسسة// شركة</w:t>
            </w:r>
            <w:r w:rsidRPr="00726BDC">
              <w:rPr>
                <w:rFonts w:ascii="Times New Roman" w:eastAsia="Times New Roman" w:hAnsi="Times New Roman" w:cs="Times New Roman"/>
                <w:color w:val="000000"/>
                <w:sz w:val="24"/>
                <w:szCs w:val="24"/>
                <w:rtl/>
              </w:rPr>
              <w:t>"</w:t>
            </w:r>
          </w:p>
          <w:p w:rsidR="00726BDC" w:rsidRPr="00726BDC" w:rsidRDefault="00726BDC" w:rsidP="00726BDC">
            <w:pPr>
              <w:bidi w:val="0"/>
              <w:spacing w:after="0" w:line="240" w:lineRule="auto"/>
              <w:rPr>
                <w:rFonts w:ascii="Times New Roman" w:eastAsia="Times New Roman" w:hAnsi="Times New Roman" w:cs="Times New Roman"/>
                <w:sz w:val="24"/>
                <w:szCs w:val="24"/>
                <w:rtl/>
              </w:rPr>
            </w:pPr>
          </w:p>
          <w:p w:rsidR="00726BDC" w:rsidRPr="00726BDC" w:rsidRDefault="00726BDC" w:rsidP="00726BDC">
            <w:pPr>
              <w:spacing w:after="0" w:line="240" w:lineRule="auto"/>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0"/>
                <w:szCs w:val="20"/>
                <w:rtl/>
              </w:rPr>
              <w:t>(التوقيع)  :</w:t>
            </w:r>
          </w:p>
          <w:p w:rsidR="00726BDC" w:rsidRPr="00726BDC" w:rsidRDefault="00726BDC" w:rsidP="00726BDC">
            <w:pPr>
              <w:spacing w:after="0" w:line="240" w:lineRule="auto"/>
              <w:rPr>
                <w:rFonts w:ascii="Times New Roman" w:eastAsia="Times New Roman" w:hAnsi="Times New Roman" w:cs="Times New Roman"/>
                <w:sz w:val="24"/>
                <w:szCs w:val="24"/>
                <w:rtl/>
              </w:rPr>
            </w:pPr>
            <w:r w:rsidRPr="00726BDC">
              <w:rPr>
                <w:rFonts w:ascii="Times New Roman" w:eastAsia="Times New Roman" w:hAnsi="Times New Roman" w:cs="Times New Roman"/>
                <w:b/>
                <w:bCs/>
                <w:color w:val="000000"/>
                <w:sz w:val="24"/>
                <w:szCs w:val="24"/>
                <w:u w:val="single"/>
                <w:rtl/>
              </w:rPr>
              <w:t>.                                                                      </w:t>
            </w:r>
          </w:p>
          <w:p w:rsidR="00726BDC" w:rsidRPr="00726BDC" w:rsidRDefault="00726BDC" w:rsidP="00726BDC">
            <w:pPr>
              <w:spacing w:after="0" w:line="240" w:lineRule="auto"/>
              <w:ind w:hanging="883"/>
              <w:jc w:val="both"/>
              <w:rPr>
                <w:rFonts w:ascii="Times New Roman" w:eastAsia="Times New Roman" w:hAnsi="Times New Roman" w:cs="Times New Roman"/>
                <w:sz w:val="24"/>
                <w:szCs w:val="24"/>
                <w:rtl/>
              </w:rPr>
            </w:pPr>
            <w:r w:rsidRPr="00726BDC">
              <w:rPr>
                <w:rFonts w:ascii="Times New Roman" w:eastAsia="Times New Roman" w:hAnsi="Times New Roman" w:cs="Times New Roman"/>
                <w:color w:val="000000"/>
                <w:sz w:val="20"/>
                <w:szCs w:val="20"/>
                <w:rtl/>
              </w:rPr>
              <w:t>(الاســــــــم) :</w:t>
            </w:r>
            <w:r w:rsidRPr="00726BDC">
              <w:rPr>
                <w:rFonts w:ascii="Times New Roman" w:eastAsia="Times New Roman" w:hAnsi="Times New Roman" w:cs="Times New Roman"/>
                <w:color w:val="000000"/>
                <w:sz w:val="20"/>
                <w:szCs w:val="20"/>
                <w:rtl/>
              </w:rPr>
              <w:tab/>
              <w:t> </w:t>
            </w:r>
          </w:p>
          <w:p w:rsidR="00726BDC" w:rsidRPr="00726BDC" w:rsidRDefault="00726BDC" w:rsidP="00726BDC">
            <w:pPr>
              <w:spacing w:after="0" w:line="240" w:lineRule="auto"/>
              <w:ind w:hanging="883"/>
              <w:jc w:val="both"/>
              <w:rPr>
                <w:rFonts w:ascii="Times New Roman" w:eastAsia="Times New Roman" w:hAnsi="Times New Roman" w:cs="Times New Roman"/>
                <w:sz w:val="24"/>
                <w:szCs w:val="24"/>
                <w:rtl/>
              </w:rPr>
            </w:pPr>
            <w:r w:rsidRPr="00726BDC">
              <w:rPr>
                <w:rFonts w:ascii="Times New Roman" w:eastAsia="Times New Roman" w:hAnsi="Times New Roman" w:cs="Times New Roman"/>
                <w:color w:val="000000"/>
                <w:sz w:val="20"/>
                <w:szCs w:val="20"/>
                <w:rtl/>
              </w:rPr>
              <w:t>(الوظيفة) :</w:t>
            </w:r>
            <w:r w:rsidRPr="00726BDC">
              <w:rPr>
                <w:rFonts w:ascii="Times New Roman" w:eastAsia="Times New Roman" w:hAnsi="Times New Roman" w:cs="Times New Roman"/>
                <w:color w:val="000000"/>
                <w:sz w:val="20"/>
                <w:szCs w:val="20"/>
                <w:rtl/>
              </w:rPr>
              <w:tab/>
              <w:t> </w:t>
            </w:r>
          </w:p>
          <w:p w:rsidR="00726BDC" w:rsidRPr="00726BDC" w:rsidRDefault="00726BDC" w:rsidP="00726BDC">
            <w:pPr>
              <w:spacing w:after="0" w:line="240" w:lineRule="auto"/>
              <w:jc w:val="both"/>
              <w:rPr>
                <w:rFonts w:ascii="Times New Roman" w:eastAsia="Times New Roman" w:hAnsi="Times New Roman" w:cs="Times New Roman"/>
                <w:sz w:val="24"/>
                <w:szCs w:val="24"/>
              </w:rPr>
            </w:pPr>
            <w:r w:rsidRPr="00726BDC">
              <w:rPr>
                <w:rFonts w:ascii="Times New Roman" w:eastAsia="Times New Roman" w:hAnsi="Times New Roman" w:cs="Times New Roman"/>
                <w:color w:val="000000"/>
                <w:sz w:val="20"/>
                <w:szCs w:val="20"/>
                <w:rtl/>
              </w:rPr>
              <w:t>(التاريـخ)  :</w:t>
            </w:r>
          </w:p>
        </w:tc>
        <w:tc>
          <w:tcPr>
            <w:tcW w:w="0" w:type="auto"/>
            <w:tcMar>
              <w:top w:w="0" w:type="dxa"/>
              <w:left w:w="108" w:type="dxa"/>
              <w:bottom w:w="0" w:type="dxa"/>
              <w:right w:w="108" w:type="dxa"/>
            </w:tcMar>
            <w:hideMark/>
          </w:tcPr>
          <w:p w:rsidR="00726BDC" w:rsidRPr="00726BDC" w:rsidRDefault="00726BDC" w:rsidP="00726BDC">
            <w:pPr>
              <w:bidi w:val="0"/>
              <w:spacing w:after="0" w:line="240" w:lineRule="auto"/>
              <w:rPr>
                <w:rFonts w:ascii="Times New Roman" w:eastAsia="Times New Roman" w:hAnsi="Times New Roman" w:cs="Times New Roman"/>
                <w:sz w:val="24"/>
                <w:szCs w:val="24"/>
              </w:rPr>
            </w:pPr>
          </w:p>
        </w:tc>
        <w:tc>
          <w:tcPr>
            <w:tcW w:w="0" w:type="auto"/>
            <w:tcMar>
              <w:top w:w="0" w:type="dxa"/>
              <w:left w:w="108" w:type="dxa"/>
              <w:bottom w:w="0" w:type="dxa"/>
              <w:right w:w="108" w:type="dxa"/>
            </w:tcMar>
            <w:hideMark/>
          </w:tcPr>
          <w:p w:rsidR="00726BDC" w:rsidRPr="00726BDC" w:rsidRDefault="00726BDC" w:rsidP="00726BDC">
            <w:pPr>
              <w:bidi w:val="0"/>
              <w:spacing w:before="240" w:after="0" w:line="240" w:lineRule="auto"/>
              <w:jc w:val="center"/>
              <w:outlineLvl w:val="2"/>
              <w:rPr>
                <w:rFonts w:ascii="Times New Roman" w:eastAsia="Times New Roman" w:hAnsi="Times New Roman" w:cs="Times New Roman"/>
                <w:b/>
                <w:bCs/>
                <w:sz w:val="27"/>
                <w:szCs w:val="27"/>
              </w:rPr>
            </w:pPr>
            <w:r w:rsidRPr="00726BDC">
              <w:rPr>
                <w:rFonts w:ascii="Times New Roman" w:eastAsia="Times New Roman" w:hAnsi="Times New Roman" w:cs="Times New Roman"/>
                <w:b/>
                <w:bCs/>
                <w:color w:val="000000"/>
              </w:rPr>
              <w:t>For EST</w:t>
            </w:r>
          </w:p>
          <w:p w:rsidR="00726BDC" w:rsidRPr="00726BDC" w:rsidRDefault="00726BDC" w:rsidP="00726BDC">
            <w:pPr>
              <w:bidi w:val="0"/>
              <w:spacing w:after="240" w:line="240" w:lineRule="auto"/>
              <w:rPr>
                <w:rFonts w:ascii="Times New Roman" w:eastAsia="Times New Roman" w:hAnsi="Times New Roman" w:cs="Times New Roman"/>
                <w:sz w:val="24"/>
                <w:szCs w:val="24"/>
              </w:rPr>
            </w:pPr>
          </w:p>
          <w:p w:rsidR="00726BDC" w:rsidRPr="00726BDC" w:rsidRDefault="00726BDC" w:rsidP="00726BDC">
            <w:pPr>
              <w:bidi w:val="0"/>
              <w:spacing w:after="0" w:line="240" w:lineRule="auto"/>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Signature  : </w:t>
            </w:r>
          </w:p>
          <w:p w:rsidR="00726BDC" w:rsidRPr="00726BDC" w:rsidRDefault="00726BDC" w:rsidP="00726BDC">
            <w:pPr>
              <w:bidi w:val="0"/>
              <w:spacing w:after="0" w:line="240" w:lineRule="auto"/>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__________________________________________.</w:t>
            </w:r>
          </w:p>
          <w:p w:rsidR="00726BDC" w:rsidRPr="00726BDC" w:rsidRDefault="00726BDC" w:rsidP="00726BDC">
            <w:pPr>
              <w:bidi w:val="0"/>
              <w:spacing w:after="0" w:line="240" w:lineRule="auto"/>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Name       : </w:t>
            </w:r>
          </w:p>
          <w:p w:rsidR="00726BDC" w:rsidRPr="00726BDC" w:rsidRDefault="00726BDC" w:rsidP="00726BDC">
            <w:pPr>
              <w:bidi w:val="0"/>
              <w:spacing w:after="0" w:line="240" w:lineRule="auto"/>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Title         : </w:t>
            </w:r>
          </w:p>
          <w:p w:rsidR="00726BDC" w:rsidRPr="00726BDC" w:rsidRDefault="00726BDC" w:rsidP="00726BDC">
            <w:pPr>
              <w:bidi w:val="0"/>
              <w:spacing w:after="0" w:line="240" w:lineRule="auto"/>
              <w:rPr>
                <w:rFonts w:ascii="Times New Roman" w:eastAsia="Times New Roman" w:hAnsi="Times New Roman" w:cs="Times New Roman"/>
                <w:sz w:val="24"/>
                <w:szCs w:val="24"/>
              </w:rPr>
            </w:pPr>
            <w:r w:rsidRPr="00726BDC">
              <w:rPr>
                <w:rFonts w:ascii="Times New Roman" w:eastAsia="Times New Roman" w:hAnsi="Times New Roman" w:cs="Times New Roman"/>
                <w:color w:val="000000"/>
              </w:rPr>
              <w:t>Date         : </w:t>
            </w:r>
          </w:p>
        </w:tc>
      </w:tr>
    </w:tbl>
    <w:p w:rsidR="00493399" w:rsidRDefault="009203C1">
      <w:pPr>
        <w:rPr>
          <w:rFonts w:hint="cs"/>
          <w:lang w:bidi="ar-EG"/>
        </w:rPr>
      </w:pPr>
    </w:p>
    <w:sectPr w:rsidR="00493399" w:rsidSect="002D05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7CC8"/>
    <w:multiLevelType w:val="multilevel"/>
    <w:tmpl w:val="8DC0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D5371"/>
    <w:multiLevelType w:val="multilevel"/>
    <w:tmpl w:val="C996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F7451"/>
    <w:multiLevelType w:val="multilevel"/>
    <w:tmpl w:val="2C92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E2833"/>
    <w:multiLevelType w:val="multilevel"/>
    <w:tmpl w:val="BB843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25E5A"/>
    <w:multiLevelType w:val="multilevel"/>
    <w:tmpl w:val="F9C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02078"/>
    <w:multiLevelType w:val="multilevel"/>
    <w:tmpl w:val="942E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A90F9C"/>
    <w:multiLevelType w:val="multilevel"/>
    <w:tmpl w:val="0A4ECF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B25618"/>
    <w:multiLevelType w:val="multilevel"/>
    <w:tmpl w:val="28D2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88591B"/>
    <w:multiLevelType w:val="multilevel"/>
    <w:tmpl w:val="3B5C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583583"/>
    <w:multiLevelType w:val="multilevel"/>
    <w:tmpl w:val="1D26BE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A25640"/>
    <w:multiLevelType w:val="multilevel"/>
    <w:tmpl w:val="1862D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4E0332"/>
    <w:multiLevelType w:val="multilevel"/>
    <w:tmpl w:val="6D20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7E0853"/>
    <w:multiLevelType w:val="multilevel"/>
    <w:tmpl w:val="1020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E06A16"/>
    <w:multiLevelType w:val="multilevel"/>
    <w:tmpl w:val="44A8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B2434C"/>
    <w:multiLevelType w:val="multilevel"/>
    <w:tmpl w:val="1A2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2"/>
  </w:num>
  <w:num w:numId="4">
    <w:abstractNumId w:val="11"/>
  </w:num>
  <w:num w:numId="5">
    <w:abstractNumId w:val="8"/>
  </w:num>
  <w:num w:numId="6">
    <w:abstractNumId w:val="3"/>
  </w:num>
  <w:num w:numId="7">
    <w:abstractNumId w:val="4"/>
  </w:num>
  <w:num w:numId="8">
    <w:abstractNumId w:val="7"/>
  </w:num>
  <w:num w:numId="9">
    <w:abstractNumId w:val="10"/>
  </w:num>
  <w:num w:numId="10">
    <w:abstractNumId w:val="0"/>
  </w:num>
  <w:num w:numId="11">
    <w:abstractNumId w:val="13"/>
  </w:num>
  <w:num w:numId="12">
    <w:abstractNumId w:val="2"/>
  </w:num>
  <w:num w:numId="13">
    <w:abstractNumId w:val="1"/>
  </w:num>
  <w:num w:numId="14">
    <w:abstractNumId w:val="6"/>
    <w:lvlOverride w:ilvl="0">
      <w:lvl w:ilvl="0">
        <w:numFmt w:val="decimal"/>
        <w:lvlText w:val="%1."/>
        <w:lvlJc w:val="left"/>
      </w:lvl>
    </w:lvlOverride>
  </w:num>
  <w:num w:numId="15">
    <w:abstractNumId w:val="9"/>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BDC"/>
    <w:rsid w:val="002D05B7"/>
    <w:rsid w:val="00726BDC"/>
    <w:rsid w:val="009203C1"/>
    <w:rsid w:val="00A97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26BD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26BD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726BD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26BD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26BDC"/>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726BDC"/>
    <w:rPr>
      <w:rFonts w:ascii="Times New Roman" w:eastAsia="Times New Roman" w:hAnsi="Times New Roman" w:cs="Times New Roman"/>
      <w:b/>
      <w:bCs/>
      <w:sz w:val="24"/>
      <w:szCs w:val="24"/>
    </w:rPr>
  </w:style>
  <w:style w:type="paragraph" w:styleId="a3">
    <w:name w:val="Normal (Web)"/>
    <w:basedOn w:val="a"/>
    <w:uiPriority w:val="99"/>
    <w:unhideWhenUsed/>
    <w:rsid w:val="00726BD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726BDC"/>
  </w:style>
  <w:style w:type="character" w:styleId="Hyperlink">
    <w:name w:val="Hyperlink"/>
    <w:basedOn w:val="a0"/>
    <w:uiPriority w:val="99"/>
    <w:unhideWhenUsed/>
    <w:rsid w:val="009203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726BD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726BD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726BDC"/>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26BDC"/>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726BDC"/>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726BDC"/>
    <w:rPr>
      <w:rFonts w:ascii="Times New Roman" w:eastAsia="Times New Roman" w:hAnsi="Times New Roman" w:cs="Times New Roman"/>
      <w:b/>
      <w:bCs/>
      <w:sz w:val="24"/>
      <w:szCs w:val="24"/>
    </w:rPr>
  </w:style>
  <w:style w:type="paragraph" w:styleId="a3">
    <w:name w:val="Normal (Web)"/>
    <w:basedOn w:val="a"/>
    <w:uiPriority w:val="99"/>
    <w:unhideWhenUsed/>
    <w:rsid w:val="00726BD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726BDC"/>
  </w:style>
  <w:style w:type="character" w:styleId="Hyperlink">
    <w:name w:val="Hyperlink"/>
    <w:basedOn w:val="a0"/>
    <w:uiPriority w:val="99"/>
    <w:unhideWhenUsed/>
    <w:rsid w:val="00920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9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2141</Words>
  <Characters>12210</Characters>
  <Application>Microsoft Office Word</Application>
  <DocSecurity>0</DocSecurity>
  <Lines>101</Lines>
  <Paragraphs>28</Paragraphs>
  <ScaleCrop>false</ScaleCrop>
  <Company>Ahmed-Under</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c:creator>
  <cp:lastModifiedBy>userz</cp:lastModifiedBy>
  <cp:revision>2</cp:revision>
  <dcterms:created xsi:type="dcterms:W3CDTF">2023-06-02T20:11:00Z</dcterms:created>
  <dcterms:modified xsi:type="dcterms:W3CDTF">2023-06-02T20:14:00Z</dcterms:modified>
</cp:coreProperties>
</file>